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04C" w:rsidRPr="00336BD5" w:rsidRDefault="005E304C" w:rsidP="00A72966">
      <w:pPr>
        <w:outlineLvl w:val="0"/>
        <w:rPr>
          <w:b/>
          <w:i/>
          <w:sz w:val="32"/>
          <w:szCs w:val="32"/>
          <w:u w:val="single"/>
        </w:rPr>
      </w:pPr>
      <w:r w:rsidRPr="00336BD5">
        <w:rPr>
          <w:b/>
          <w:i/>
          <w:sz w:val="32"/>
          <w:szCs w:val="32"/>
          <w:u w:val="single"/>
        </w:rPr>
        <w:t>Business Management</w:t>
      </w:r>
    </w:p>
    <w:p w:rsidR="005E304C" w:rsidRPr="00336BD5" w:rsidRDefault="005E304C">
      <w:pPr>
        <w:rPr>
          <w:b/>
          <w:i/>
          <w:sz w:val="32"/>
          <w:szCs w:val="32"/>
          <w:u w:val="single"/>
        </w:rPr>
      </w:pPr>
      <w:r w:rsidRPr="00336BD5">
        <w:rPr>
          <w:b/>
          <w:i/>
          <w:sz w:val="32"/>
          <w:szCs w:val="32"/>
          <w:u w:val="single"/>
        </w:rPr>
        <w:t>Questions from past exams related to study area</w:t>
      </w:r>
      <w:r w:rsidR="004E65DA">
        <w:rPr>
          <w:b/>
          <w:i/>
          <w:sz w:val="32"/>
          <w:szCs w:val="32"/>
          <w:u w:val="single"/>
        </w:rPr>
        <w:t xml:space="preserve"> &amp; marks allocated</w:t>
      </w:r>
      <w:r w:rsidRPr="00336BD5">
        <w:rPr>
          <w:b/>
          <w:i/>
          <w:sz w:val="32"/>
          <w:szCs w:val="32"/>
          <w:u w:val="single"/>
        </w:rPr>
        <w:t>.</w:t>
      </w:r>
    </w:p>
    <w:tbl>
      <w:tblPr>
        <w:tblStyle w:val="TableGrid"/>
        <w:tblW w:w="0" w:type="auto"/>
        <w:tblLayout w:type="fixed"/>
        <w:tblLook w:val="04A0"/>
      </w:tblPr>
      <w:tblGrid>
        <w:gridCol w:w="675"/>
        <w:gridCol w:w="709"/>
        <w:gridCol w:w="5954"/>
        <w:gridCol w:w="567"/>
        <w:gridCol w:w="567"/>
        <w:gridCol w:w="770"/>
      </w:tblGrid>
      <w:tr w:rsidR="00A00083" w:rsidTr="00147833">
        <w:tc>
          <w:tcPr>
            <w:tcW w:w="675" w:type="dxa"/>
          </w:tcPr>
          <w:p w:rsidR="005E304C" w:rsidRPr="00147833" w:rsidRDefault="00147833" w:rsidP="00147833">
            <w:pPr>
              <w:jc w:val="center"/>
              <w:rPr>
                <w:i/>
                <w:sz w:val="20"/>
                <w:szCs w:val="20"/>
                <w:u w:val="single"/>
              </w:rPr>
            </w:pPr>
            <w:r w:rsidRPr="00147833">
              <w:rPr>
                <w:i/>
                <w:sz w:val="20"/>
                <w:szCs w:val="20"/>
                <w:u w:val="single"/>
              </w:rPr>
              <w:t>y</w:t>
            </w:r>
            <w:r w:rsidR="00A00083" w:rsidRPr="00147833">
              <w:rPr>
                <w:i/>
                <w:sz w:val="20"/>
                <w:szCs w:val="20"/>
                <w:u w:val="single"/>
              </w:rPr>
              <w:t>ear</w:t>
            </w:r>
          </w:p>
        </w:tc>
        <w:tc>
          <w:tcPr>
            <w:tcW w:w="709" w:type="dxa"/>
          </w:tcPr>
          <w:p w:rsidR="005E304C" w:rsidRPr="00147833" w:rsidRDefault="00147833" w:rsidP="00147833">
            <w:pPr>
              <w:jc w:val="center"/>
              <w:rPr>
                <w:i/>
                <w:sz w:val="20"/>
                <w:szCs w:val="20"/>
                <w:u w:val="single"/>
              </w:rPr>
            </w:pPr>
            <w:r w:rsidRPr="00147833">
              <w:rPr>
                <w:i/>
                <w:sz w:val="20"/>
                <w:szCs w:val="20"/>
                <w:u w:val="single"/>
              </w:rPr>
              <w:t>q</w:t>
            </w:r>
            <w:r w:rsidR="005E304C" w:rsidRPr="00147833">
              <w:rPr>
                <w:i/>
                <w:sz w:val="20"/>
                <w:szCs w:val="20"/>
                <w:u w:val="single"/>
              </w:rPr>
              <w:t>ues</w:t>
            </w:r>
            <w:r w:rsidRPr="00147833">
              <w:rPr>
                <w:i/>
                <w:sz w:val="20"/>
                <w:szCs w:val="20"/>
                <w:u w:val="single"/>
              </w:rPr>
              <w:t>t</w:t>
            </w:r>
          </w:p>
        </w:tc>
        <w:tc>
          <w:tcPr>
            <w:tcW w:w="5954" w:type="dxa"/>
          </w:tcPr>
          <w:p w:rsidR="005E304C" w:rsidRPr="00147833" w:rsidRDefault="005E304C" w:rsidP="00147833">
            <w:pPr>
              <w:jc w:val="center"/>
              <w:rPr>
                <w:i/>
                <w:sz w:val="20"/>
                <w:szCs w:val="20"/>
                <w:u w:val="single"/>
              </w:rPr>
            </w:pPr>
            <w:r w:rsidRPr="00147833">
              <w:rPr>
                <w:i/>
                <w:sz w:val="20"/>
                <w:szCs w:val="20"/>
                <w:u w:val="single"/>
              </w:rPr>
              <w:t>Topic</w:t>
            </w:r>
          </w:p>
        </w:tc>
        <w:tc>
          <w:tcPr>
            <w:tcW w:w="567" w:type="dxa"/>
          </w:tcPr>
          <w:p w:rsidR="005E304C" w:rsidRPr="00147833" w:rsidRDefault="00147833" w:rsidP="00147833">
            <w:pPr>
              <w:jc w:val="center"/>
              <w:rPr>
                <w:i/>
                <w:sz w:val="20"/>
                <w:szCs w:val="20"/>
                <w:u w:val="single"/>
              </w:rPr>
            </w:pPr>
            <w:r w:rsidRPr="00147833">
              <w:rPr>
                <w:i/>
                <w:sz w:val="20"/>
                <w:szCs w:val="20"/>
                <w:u w:val="single"/>
              </w:rPr>
              <w:t>u</w:t>
            </w:r>
            <w:r w:rsidR="005E304C" w:rsidRPr="00147833">
              <w:rPr>
                <w:i/>
                <w:sz w:val="20"/>
                <w:szCs w:val="20"/>
                <w:u w:val="single"/>
              </w:rPr>
              <w:t>nit</w:t>
            </w:r>
          </w:p>
        </w:tc>
        <w:tc>
          <w:tcPr>
            <w:tcW w:w="567" w:type="dxa"/>
          </w:tcPr>
          <w:p w:rsidR="005E304C" w:rsidRPr="00147833" w:rsidRDefault="00147833" w:rsidP="00147833">
            <w:pPr>
              <w:jc w:val="center"/>
              <w:rPr>
                <w:i/>
                <w:sz w:val="20"/>
                <w:szCs w:val="20"/>
                <w:u w:val="single"/>
              </w:rPr>
            </w:pPr>
            <w:r w:rsidRPr="00147833">
              <w:rPr>
                <w:i/>
                <w:sz w:val="20"/>
                <w:szCs w:val="20"/>
                <w:u w:val="single"/>
              </w:rPr>
              <w:t>aos</w:t>
            </w:r>
          </w:p>
        </w:tc>
        <w:tc>
          <w:tcPr>
            <w:tcW w:w="770" w:type="dxa"/>
          </w:tcPr>
          <w:p w:rsidR="005E304C" w:rsidRPr="00147833" w:rsidRDefault="00147833" w:rsidP="00147833">
            <w:pPr>
              <w:jc w:val="center"/>
              <w:rPr>
                <w:i/>
                <w:sz w:val="20"/>
                <w:szCs w:val="20"/>
                <w:u w:val="single"/>
              </w:rPr>
            </w:pPr>
            <w:r w:rsidRPr="00147833">
              <w:rPr>
                <w:i/>
                <w:sz w:val="20"/>
                <w:szCs w:val="20"/>
                <w:u w:val="single"/>
              </w:rPr>
              <w:t>m</w:t>
            </w:r>
            <w:r w:rsidR="005E304C" w:rsidRPr="00147833">
              <w:rPr>
                <w:i/>
                <w:sz w:val="20"/>
                <w:szCs w:val="20"/>
                <w:u w:val="single"/>
              </w:rPr>
              <w:t>ark</w:t>
            </w:r>
          </w:p>
        </w:tc>
      </w:tr>
      <w:tr w:rsidR="00A00083" w:rsidTr="00147833">
        <w:tc>
          <w:tcPr>
            <w:tcW w:w="675" w:type="dxa"/>
          </w:tcPr>
          <w:p w:rsidR="005E304C" w:rsidRDefault="003471ED">
            <w:r>
              <w:t>2010</w:t>
            </w:r>
          </w:p>
        </w:tc>
        <w:tc>
          <w:tcPr>
            <w:tcW w:w="709" w:type="dxa"/>
          </w:tcPr>
          <w:p w:rsidR="005E304C" w:rsidRDefault="003471ED">
            <w:r>
              <w:t>1</w:t>
            </w:r>
          </w:p>
        </w:tc>
        <w:tc>
          <w:tcPr>
            <w:tcW w:w="5954" w:type="dxa"/>
          </w:tcPr>
          <w:p w:rsidR="005E304C" w:rsidRDefault="003471ED" w:rsidP="003471ED">
            <w:pPr>
              <w:autoSpaceDE w:val="0"/>
              <w:autoSpaceDN w:val="0"/>
              <w:adjustRightInd w:val="0"/>
            </w:pPr>
            <w:r>
              <w:rPr>
                <w:rFonts w:ascii="Times New Roman" w:hAnsi="Times New Roman" w:cs="Times New Roman"/>
                <w:lang w:val="en-US"/>
              </w:rPr>
              <w:t>The Global Financial Crisis has led to a substantial reduction in the number of customers for Flyalot Airlines. Management is predicting that a further drop in customer numbers will occur over the next twelve months. As a result management is reviewing all areas of the organisation.</w:t>
            </w:r>
          </w:p>
        </w:tc>
        <w:tc>
          <w:tcPr>
            <w:tcW w:w="567" w:type="dxa"/>
          </w:tcPr>
          <w:p w:rsidR="005E304C" w:rsidRDefault="005E304C"/>
        </w:tc>
        <w:tc>
          <w:tcPr>
            <w:tcW w:w="567" w:type="dxa"/>
          </w:tcPr>
          <w:p w:rsidR="005E304C" w:rsidRDefault="005E304C"/>
        </w:tc>
        <w:tc>
          <w:tcPr>
            <w:tcW w:w="770" w:type="dxa"/>
          </w:tcPr>
          <w:p w:rsidR="005E304C" w:rsidRDefault="005E304C"/>
        </w:tc>
      </w:tr>
      <w:tr w:rsidR="003471ED" w:rsidTr="00147833">
        <w:tc>
          <w:tcPr>
            <w:tcW w:w="675" w:type="dxa"/>
          </w:tcPr>
          <w:p w:rsidR="003471ED" w:rsidRDefault="003471ED"/>
        </w:tc>
        <w:tc>
          <w:tcPr>
            <w:tcW w:w="709" w:type="dxa"/>
          </w:tcPr>
          <w:p w:rsidR="003471ED" w:rsidRDefault="003471ED">
            <w:r>
              <w:t>1a</w:t>
            </w:r>
          </w:p>
        </w:tc>
        <w:tc>
          <w:tcPr>
            <w:tcW w:w="5954" w:type="dxa"/>
          </w:tcPr>
          <w:p w:rsidR="003471ED" w:rsidRDefault="003471ED">
            <w:r>
              <w:rPr>
                <w:rFonts w:ascii="Times New Roman" w:hAnsi="Times New Roman" w:cs="Times New Roman"/>
                <w:lang w:val="en-US"/>
              </w:rPr>
              <w:t>Define the term performance indicator.</w:t>
            </w:r>
          </w:p>
        </w:tc>
        <w:tc>
          <w:tcPr>
            <w:tcW w:w="567" w:type="dxa"/>
          </w:tcPr>
          <w:p w:rsidR="003471ED" w:rsidRDefault="003471ED">
            <w:r>
              <w:t>3</w:t>
            </w:r>
          </w:p>
        </w:tc>
        <w:tc>
          <w:tcPr>
            <w:tcW w:w="567" w:type="dxa"/>
          </w:tcPr>
          <w:p w:rsidR="003471ED" w:rsidRDefault="003471ED">
            <w:r>
              <w:t>1</w:t>
            </w:r>
          </w:p>
        </w:tc>
        <w:tc>
          <w:tcPr>
            <w:tcW w:w="770" w:type="dxa"/>
          </w:tcPr>
          <w:p w:rsidR="003471ED" w:rsidRDefault="003471ED">
            <w:r>
              <w:t>1</w:t>
            </w:r>
          </w:p>
        </w:tc>
      </w:tr>
      <w:tr w:rsidR="003471ED" w:rsidTr="00147833">
        <w:tc>
          <w:tcPr>
            <w:tcW w:w="675" w:type="dxa"/>
          </w:tcPr>
          <w:p w:rsidR="003471ED" w:rsidRDefault="003471ED"/>
        </w:tc>
        <w:tc>
          <w:tcPr>
            <w:tcW w:w="709" w:type="dxa"/>
          </w:tcPr>
          <w:p w:rsidR="003471ED" w:rsidRDefault="003471ED">
            <w:r>
              <w:t>1b</w:t>
            </w:r>
          </w:p>
        </w:tc>
        <w:tc>
          <w:tcPr>
            <w:tcW w:w="5954" w:type="dxa"/>
          </w:tcPr>
          <w:p w:rsidR="003471ED" w:rsidRDefault="003471ED" w:rsidP="003471ED">
            <w:pPr>
              <w:autoSpaceDE w:val="0"/>
              <w:autoSpaceDN w:val="0"/>
              <w:adjustRightInd w:val="0"/>
            </w:pPr>
            <w:r>
              <w:rPr>
                <w:rFonts w:ascii="Times New Roman" w:hAnsi="Times New Roman" w:cs="Times New Roman"/>
                <w:lang w:val="en-US"/>
              </w:rPr>
              <w:t xml:space="preserve">Identify and explain how </w:t>
            </w:r>
            <w:r>
              <w:rPr>
                <w:rFonts w:ascii="Times New Roman" w:hAnsi="Times New Roman" w:cs="Times New Roman"/>
                <w:b/>
                <w:bCs/>
                <w:lang w:val="en-US"/>
              </w:rPr>
              <w:t xml:space="preserve">two </w:t>
            </w:r>
            <w:r>
              <w:rPr>
                <w:rFonts w:ascii="Times New Roman" w:hAnsi="Times New Roman" w:cs="Times New Roman"/>
                <w:lang w:val="en-US"/>
              </w:rPr>
              <w:t>stakeholder groups of Flyalot Airlines would have been adversely affected by the Global Financial Crisis.</w:t>
            </w:r>
          </w:p>
        </w:tc>
        <w:tc>
          <w:tcPr>
            <w:tcW w:w="567" w:type="dxa"/>
          </w:tcPr>
          <w:p w:rsidR="003471ED" w:rsidRDefault="003471ED">
            <w:r>
              <w:t>3</w:t>
            </w:r>
          </w:p>
        </w:tc>
        <w:tc>
          <w:tcPr>
            <w:tcW w:w="567" w:type="dxa"/>
          </w:tcPr>
          <w:p w:rsidR="003471ED" w:rsidRDefault="003471ED">
            <w:r>
              <w:t>1</w:t>
            </w:r>
          </w:p>
        </w:tc>
        <w:tc>
          <w:tcPr>
            <w:tcW w:w="770" w:type="dxa"/>
          </w:tcPr>
          <w:p w:rsidR="003471ED" w:rsidRDefault="003471ED">
            <w:r>
              <w:t>4</w:t>
            </w:r>
          </w:p>
        </w:tc>
      </w:tr>
      <w:tr w:rsidR="003471ED" w:rsidTr="00147833">
        <w:tc>
          <w:tcPr>
            <w:tcW w:w="675" w:type="dxa"/>
          </w:tcPr>
          <w:p w:rsidR="003471ED" w:rsidRDefault="003471ED"/>
        </w:tc>
        <w:tc>
          <w:tcPr>
            <w:tcW w:w="709" w:type="dxa"/>
          </w:tcPr>
          <w:p w:rsidR="003471ED" w:rsidRDefault="003471ED">
            <w:r>
              <w:t>1c</w:t>
            </w:r>
          </w:p>
        </w:tc>
        <w:tc>
          <w:tcPr>
            <w:tcW w:w="5954" w:type="dxa"/>
          </w:tcPr>
          <w:p w:rsidR="003471ED" w:rsidRDefault="003471ED" w:rsidP="003471ED">
            <w:pPr>
              <w:autoSpaceDE w:val="0"/>
              <w:autoSpaceDN w:val="0"/>
              <w:adjustRightInd w:val="0"/>
            </w:pPr>
            <w:r>
              <w:rPr>
                <w:rFonts w:ascii="Times New Roman" w:hAnsi="Times New Roman" w:cs="Times New Roman"/>
                <w:lang w:val="en-US"/>
              </w:rPr>
              <w:t xml:space="preserve">Identify </w:t>
            </w:r>
            <w:r>
              <w:rPr>
                <w:rFonts w:ascii="Times New Roman" w:hAnsi="Times New Roman" w:cs="Times New Roman"/>
                <w:b/>
                <w:bCs/>
                <w:lang w:val="en-US"/>
              </w:rPr>
              <w:t xml:space="preserve">two </w:t>
            </w:r>
            <w:r>
              <w:rPr>
                <w:rFonts w:ascii="Times New Roman" w:hAnsi="Times New Roman" w:cs="Times New Roman"/>
                <w:lang w:val="en-US"/>
              </w:rPr>
              <w:t xml:space="preserve">management functions. For each function discuss </w:t>
            </w:r>
            <w:r>
              <w:rPr>
                <w:rFonts w:ascii="Times New Roman" w:hAnsi="Times New Roman" w:cs="Times New Roman"/>
                <w:b/>
                <w:bCs/>
                <w:lang w:val="en-US"/>
              </w:rPr>
              <w:t xml:space="preserve">one </w:t>
            </w:r>
            <w:r>
              <w:rPr>
                <w:rFonts w:ascii="Times New Roman" w:hAnsi="Times New Roman" w:cs="Times New Roman"/>
                <w:lang w:val="en-US"/>
              </w:rPr>
              <w:t>strategy that Flyalot Airlines could use to overcome the problems caused by decreasing customer numbers.</w:t>
            </w:r>
          </w:p>
        </w:tc>
        <w:tc>
          <w:tcPr>
            <w:tcW w:w="567" w:type="dxa"/>
          </w:tcPr>
          <w:p w:rsidR="003471ED" w:rsidRDefault="00AD0AC4">
            <w:r>
              <w:t>3</w:t>
            </w:r>
          </w:p>
        </w:tc>
        <w:tc>
          <w:tcPr>
            <w:tcW w:w="567" w:type="dxa"/>
          </w:tcPr>
          <w:p w:rsidR="003471ED" w:rsidRDefault="009043AB" w:rsidP="009043AB">
            <w:r>
              <w:t>1</w:t>
            </w:r>
          </w:p>
        </w:tc>
        <w:tc>
          <w:tcPr>
            <w:tcW w:w="770" w:type="dxa"/>
          </w:tcPr>
          <w:p w:rsidR="003471ED" w:rsidRDefault="00AD0AC4">
            <w:r>
              <w:t>4</w:t>
            </w:r>
          </w:p>
        </w:tc>
      </w:tr>
      <w:tr w:rsidR="003471ED" w:rsidTr="00147833">
        <w:tc>
          <w:tcPr>
            <w:tcW w:w="675" w:type="dxa"/>
          </w:tcPr>
          <w:p w:rsidR="003471ED" w:rsidRDefault="003471ED"/>
        </w:tc>
        <w:tc>
          <w:tcPr>
            <w:tcW w:w="709" w:type="dxa"/>
          </w:tcPr>
          <w:p w:rsidR="003471ED" w:rsidRDefault="00AD0AC4">
            <w:r>
              <w:t>1d</w:t>
            </w:r>
          </w:p>
        </w:tc>
        <w:tc>
          <w:tcPr>
            <w:tcW w:w="5954" w:type="dxa"/>
          </w:tcPr>
          <w:p w:rsidR="003471ED" w:rsidRDefault="00AD0AC4" w:rsidP="00AD0AC4">
            <w:pPr>
              <w:autoSpaceDE w:val="0"/>
              <w:autoSpaceDN w:val="0"/>
              <w:adjustRightInd w:val="0"/>
            </w:pPr>
            <w:r>
              <w:rPr>
                <w:rFonts w:ascii="Times New Roman" w:hAnsi="Times New Roman" w:cs="Times New Roman"/>
                <w:lang w:val="en-US"/>
              </w:rPr>
              <w:t xml:space="preserve">For each of the strategies you have identified in </w:t>
            </w:r>
            <w:r>
              <w:rPr>
                <w:rFonts w:ascii="Times New Roman" w:hAnsi="Times New Roman" w:cs="Times New Roman"/>
                <w:b/>
                <w:bCs/>
                <w:lang w:val="en-US"/>
              </w:rPr>
              <w:t>part c.</w:t>
            </w:r>
            <w:r>
              <w:rPr>
                <w:rFonts w:ascii="Times New Roman" w:hAnsi="Times New Roman" w:cs="Times New Roman"/>
                <w:lang w:val="en-US"/>
              </w:rPr>
              <w:t>, select and justify a performance indicator that could be used to measure the success of the strategy.</w:t>
            </w:r>
          </w:p>
        </w:tc>
        <w:tc>
          <w:tcPr>
            <w:tcW w:w="567" w:type="dxa"/>
          </w:tcPr>
          <w:p w:rsidR="003471ED" w:rsidRDefault="00AD0AC4">
            <w:r>
              <w:t>3</w:t>
            </w:r>
          </w:p>
        </w:tc>
        <w:tc>
          <w:tcPr>
            <w:tcW w:w="567" w:type="dxa"/>
          </w:tcPr>
          <w:p w:rsidR="003471ED" w:rsidRDefault="00AD0AC4">
            <w:r>
              <w:t>1</w:t>
            </w:r>
          </w:p>
        </w:tc>
        <w:tc>
          <w:tcPr>
            <w:tcW w:w="770" w:type="dxa"/>
          </w:tcPr>
          <w:p w:rsidR="003471ED" w:rsidRDefault="00AD0AC4">
            <w:r>
              <w:t>3</w:t>
            </w:r>
          </w:p>
        </w:tc>
      </w:tr>
      <w:tr w:rsidR="003471ED" w:rsidTr="00147833">
        <w:tc>
          <w:tcPr>
            <w:tcW w:w="675" w:type="dxa"/>
          </w:tcPr>
          <w:p w:rsidR="003471ED" w:rsidRDefault="003471ED"/>
        </w:tc>
        <w:tc>
          <w:tcPr>
            <w:tcW w:w="709" w:type="dxa"/>
          </w:tcPr>
          <w:p w:rsidR="003471ED" w:rsidRDefault="00AD0AC4">
            <w:r>
              <w:t>2</w:t>
            </w:r>
          </w:p>
        </w:tc>
        <w:tc>
          <w:tcPr>
            <w:tcW w:w="5954" w:type="dxa"/>
          </w:tcPr>
          <w:p w:rsidR="003471ED" w:rsidRDefault="00AD0AC4" w:rsidP="00AD0AC4">
            <w:pPr>
              <w:autoSpaceDE w:val="0"/>
              <w:autoSpaceDN w:val="0"/>
              <w:adjustRightInd w:val="0"/>
            </w:pPr>
            <w:r>
              <w:rPr>
                <w:rFonts w:ascii="Times New Roman" w:hAnsi="Times New Roman" w:cs="Times New Roman"/>
                <w:lang w:val="en-US"/>
              </w:rPr>
              <w:t>Wonderful Toys Company manufactures wooden blocks that were found to contain small amounts of lead paint that can be poisonous to children. The company recalled all of this product.</w:t>
            </w:r>
          </w:p>
        </w:tc>
        <w:tc>
          <w:tcPr>
            <w:tcW w:w="567" w:type="dxa"/>
          </w:tcPr>
          <w:p w:rsidR="003471ED" w:rsidRDefault="003471ED"/>
        </w:tc>
        <w:tc>
          <w:tcPr>
            <w:tcW w:w="567" w:type="dxa"/>
          </w:tcPr>
          <w:p w:rsidR="003471ED" w:rsidRDefault="003471ED"/>
        </w:tc>
        <w:tc>
          <w:tcPr>
            <w:tcW w:w="770" w:type="dxa"/>
          </w:tcPr>
          <w:p w:rsidR="003471ED" w:rsidRDefault="003471ED"/>
        </w:tc>
      </w:tr>
      <w:tr w:rsidR="003471ED" w:rsidTr="00147833">
        <w:tc>
          <w:tcPr>
            <w:tcW w:w="675" w:type="dxa"/>
          </w:tcPr>
          <w:p w:rsidR="003471ED" w:rsidRDefault="003471ED"/>
        </w:tc>
        <w:tc>
          <w:tcPr>
            <w:tcW w:w="709" w:type="dxa"/>
          </w:tcPr>
          <w:p w:rsidR="003471ED" w:rsidRDefault="00AD0AC4">
            <w:r>
              <w:t>2a</w:t>
            </w:r>
          </w:p>
        </w:tc>
        <w:tc>
          <w:tcPr>
            <w:tcW w:w="5954" w:type="dxa"/>
          </w:tcPr>
          <w:p w:rsidR="003471ED" w:rsidRDefault="00AD0AC4" w:rsidP="00AD0AC4">
            <w:pPr>
              <w:autoSpaceDE w:val="0"/>
              <w:autoSpaceDN w:val="0"/>
              <w:adjustRightInd w:val="0"/>
            </w:pPr>
            <w:r>
              <w:rPr>
                <w:rFonts w:ascii="Times New Roman" w:hAnsi="Times New Roman" w:cs="Times New Roman"/>
                <w:lang w:val="en-US"/>
              </w:rPr>
              <w:t xml:space="preserve">What management style could Wonderful Toys use in this crisis? Explain why you have chosen this management style. Refer to </w:t>
            </w:r>
            <w:r>
              <w:rPr>
                <w:rFonts w:ascii="Times New Roman" w:hAnsi="Times New Roman" w:cs="Times New Roman"/>
                <w:b/>
                <w:bCs/>
                <w:lang w:val="en-US"/>
              </w:rPr>
              <w:t xml:space="preserve">two </w:t>
            </w:r>
            <w:r>
              <w:rPr>
                <w:rFonts w:ascii="Times New Roman" w:hAnsi="Times New Roman" w:cs="Times New Roman"/>
                <w:lang w:val="en-US"/>
              </w:rPr>
              <w:t>features of this style in your explanation.</w:t>
            </w:r>
          </w:p>
        </w:tc>
        <w:tc>
          <w:tcPr>
            <w:tcW w:w="567" w:type="dxa"/>
          </w:tcPr>
          <w:p w:rsidR="003471ED" w:rsidRDefault="00AD0AC4">
            <w:r>
              <w:t>3</w:t>
            </w:r>
          </w:p>
        </w:tc>
        <w:tc>
          <w:tcPr>
            <w:tcW w:w="567" w:type="dxa"/>
          </w:tcPr>
          <w:p w:rsidR="003471ED" w:rsidRDefault="00AD0AC4">
            <w:r>
              <w:t>2</w:t>
            </w:r>
          </w:p>
        </w:tc>
        <w:tc>
          <w:tcPr>
            <w:tcW w:w="770" w:type="dxa"/>
          </w:tcPr>
          <w:p w:rsidR="003471ED" w:rsidRDefault="00AD0AC4">
            <w:r>
              <w:t>5</w:t>
            </w:r>
          </w:p>
        </w:tc>
      </w:tr>
      <w:tr w:rsidR="003471ED" w:rsidTr="00147833">
        <w:tc>
          <w:tcPr>
            <w:tcW w:w="675" w:type="dxa"/>
          </w:tcPr>
          <w:p w:rsidR="003471ED" w:rsidRDefault="003471ED"/>
        </w:tc>
        <w:tc>
          <w:tcPr>
            <w:tcW w:w="709" w:type="dxa"/>
          </w:tcPr>
          <w:p w:rsidR="003471ED" w:rsidRDefault="00AD0AC4">
            <w:r>
              <w:t>3</w:t>
            </w:r>
          </w:p>
        </w:tc>
        <w:tc>
          <w:tcPr>
            <w:tcW w:w="5954" w:type="dxa"/>
          </w:tcPr>
          <w:p w:rsidR="003471ED" w:rsidRDefault="00AD0AC4" w:rsidP="00816586">
            <w:pPr>
              <w:autoSpaceDE w:val="0"/>
              <w:autoSpaceDN w:val="0"/>
              <w:adjustRightInd w:val="0"/>
            </w:pPr>
            <w:r>
              <w:rPr>
                <w:rFonts w:ascii="Times New Roman" w:hAnsi="Times New Roman" w:cs="Times New Roman"/>
                <w:lang w:val="en-US"/>
              </w:rPr>
              <w:t xml:space="preserve">Ms West has just purchased a designer clothing and </w:t>
            </w:r>
            <w:r w:rsidR="00816586">
              <w:rPr>
                <w:rFonts w:ascii="Times New Roman" w:hAnsi="Times New Roman" w:cs="Times New Roman"/>
                <w:lang w:val="en-US"/>
              </w:rPr>
              <w:t>m</w:t>
            </w:r>
            <w:r>
              <w:rPr>
                <w:rFonts w:ascii="Times New Roman" w:hAnsi="Times New Roman" w:cs="Times New Roman"/>
                <w:lang w:val="en-US"/>
              </w:rPr>
              <w:t>anufacturing company. She would like to expand the</w:t>
            </w:r>
            <w:r w:rsidR="00816586">
              <w:rPr>
                <w:rFonts w:ascii="Times New Roman" w:hAnsi="Times New Roman" w:cs="Times New Roman"/>
                <w:lang w:val="en-US"/>
              </w:rPr>
              <w:t xml:space="preserve"> </w:t>
            </w:r>
            <w:r>
              <w:rPr>
                <w:rFonts w:ascii="Times New Roman" w:hAnsi="Times New Roman" w:cs="Times New Roman"/>
                <w:lang w:val="en-US"/>
              </w:rPr>
              <w:t>company and start exporting.</w:t>
            </w:r>
          </w:p>
        </w:tc>
        <w:tc>
          <w:tcPr>
            <w:tcW w:w="567" w:type="dxa"/>
          </w:tcPr>
          <w:p w:rsidR="003471ED" w:rsidRDefault="003471ED"/>
        </w:tc>
        <w:tc>
          <w:tcPr>
            <w:tcW w:w="567" w:type="dxa"/>
          </w:tcPr>
          <w:p w:rsidR="003471ED" w:rsidRDefault="003471ED"/>
        </w:tc>
        <w:tc>
          <w:tcPr>
            <w:tcW w:w="770" w:type="dxa"/>
          </w:tcPr>
          <w:p w:rsidR="003471ED" w:rsidRDefault="003471ED"/>
        </w:tc>
      </w:tr>
      <w:tr w:rsidR="003471ED" w:rsidTr="00147833">
        <w:tc>
          <w:tcPr>
            <w:tcW w:w="675" w:type="dxa"/>
          </w:tcPr>
          <w:p w:rsidR="003471ED" w:rsidRDefault="003471ED"/>
        </w:tc>
        <w:tc>
          <w:tcPr>
            <w:tcW w:w="709" w:type="dxa"/>
          </w:tcPr>
          <w:p w:rsidR="003471ED" w:rsidRDefault="00AD0AC4">
            <w:r>
              <w:t>3a</w:t>
            </w:r>
          </w:p>
        </w:tc>
        <w:tc>
          <w:tcPr>
            <w:tcW w:w="5954" w:type="dxa"/>
          </w:tcPr>
          <w:p w:rsidR="003471ED" w:rsidRDefault="00AD0AC4" w:rsidP="00AD0AC4">
            <w:pPr>
              <w:autoSpaceDE w:val="0"/>
              <w:autoSpaceDN w:val="0"/>
              <w:adjustRightInd w:val="0"/>
            </w:pPr>
            <w:r>
              <w:rPr>
                <w:rFonts w:ascii="Times New Roman" w:hAnsi="Times New Roman" w:cs="Times New Roman"/>
                <w:lang w:val="en-US"/>
              </w:rPr>
              <w:t xml:space="preserve">Compare and contrast </w:t>
            </w:r>
            <w:r>
              <w:rPr>
                <w:rFonts w:ascii="Times New Roman" w:hAnsi="Times New Roman" w:cs="Times New Roman"/>
                <w:b/>
                <w:bCs/>
                <w:lang w:val="en-US"/>
              </w:rPr>
              <w:t xml:space="preserve">two </w:t>
            </w:r>
            <w:r>
              <w:rPr>
                <w:rFonts w:ascii="Times New Roman" w:hAnsi="Times New Roman" w:cs="Times New Roman"/>
                <w:lang w:val="en-US"/>
              </w:rPr>
              <w:t>potential management structures that would assist Ms West to achieve these aims. Which management structure would you recommend to Ms West? Justify your choice.</w:t>
            </w:r>
          </w:p>
        </w:tc>
        <w:tc>
          <w:tcPr>
            <w:tcW w:w="567" w:type="dxa"/>
          </w:tcPr>
          <w:p w:rsidR="003471ED" w:rsidRDefault="009043AB">
            <w:r>
              <w:t>3</w:t>
            </w:r>
          </w:p>
        </w:tc>
        <w:tc>
          <w:tcPr>
            <w:tcW w:w="567" w:type="dxa"/>
          </w:tcPr>
          <w:p w:rsidR="003471ED" w:rsidRDefault="009043AB">
            <w:r>
              <w:t>2</w:t>
            </w:r>
          </w:p>
        </w:tc>
        <w:tc>
          <w:tcPr>
            <w:tcW w:w="770" w:type="dxa"/>
          </w:tcPr>
          <w:p w:rsidR="003471ED" w:rsidRDefault="009043AB">
            <w:r>
              <w:t>6</w:t>
            </w:r>
          </w:p>
        </w:tc>
      </w:tr>
      <w:tr w:rsidR="003471ED" w:rsidTr="00147833">
        <w:tc>
          <w:tcPr>
            <w:tcW w:w="675" w:type="dxa"/>
          </w:tcPr>
          <w:p w:rsidR="003471ED" w:rsidRDefault="003471ED"/>
        </w:tc>
        <w:tc>
          <w:tcPr>
            <w:tcW w:w="709" w:type="dxa"/>
          </w:tcPr>
          <w:p w:rsidR="003471ED" w:rsidRDefault="009043AB">
            <w:r>
              <w:t>4</w:t>
            </w:r>
          </w:p>
        </w:tc>
        <w:tc>
          <w:tcPr>
            <w:tcW w:w="5954" w:type="dxa"/>
          </w:tcPr>
          <w:p w:rsidR="003471ED" w:rsidRDefault="009043AB" w:rsidP="009043AB">
            <w:pPr>
              <w:autoSpaceDE w:val="0"/>
              <w:autoSpaceDN w:val="0"/>
              <w:adjustRightInd w:val="0"/>
            </w:pPr>
            <w:r>
              <w:rPr>
                <w:rFonts w:ascii="Times New Roman" w:hAnsi="Times New Roman" w:cs="Times New Roman"/>
                <w:lang w:val="en-US"/>
              </w:rPr>
              <w:t>The Charity Foundation is a service organisation assisting children who have been affected by natural disasters. It aims to raise money and collect goods to distribute to children in need.</w:t>
            </w:r>
          </w:p>
        </w:tc>
        <w:tc>
          <w:tcPr>
            <w:tcW w:w="567" w:type="dxa"/>
          </w:tcPr>
          <w:p w:rsidR="003471ED" w:rsidRDefault="003471ED"/>
        </w:tc>
        <w:tc>
          <w:tcPr>
            <w:tcW w:w="567" w:type="dxa"/>
          </w:tcPr>
          <w:p w:rsidR="003471ED" w:rsidRDefault="003471ED"/>
        </w:tc>
        <w:tc>
          <w:tcPr>
            <w:tcW w:w="770" w:type="dxa"/>
          </w:tcPr>
          <w:p w:rsidR="003471ED" w:rsidRDefault="003471ED"/>
        </w:tc>
      </w:tr>
      <w:tr w:rsidR="003471ED" w:rsidTr="00147833">
        <w:tc>
          <w:tcPr>
            <w:tcW w:w="675" w:type="dxa"/>
          </w:tcPr>
          <w:p w:rsidR="003471ED" w:rsidRDefault="003471ED"/>
        </w:tc>
        <w:tc>
          <w:tcPr>
            <w:tcW w:w="709" w:type="dxa"/>
          </w:tcPr>
          <w:p w:rsidR="003471ED" w:rsidRDefault="009043AB">
            <w:r>
              <w:t>4a</w:t>
            </w:r>
          </w:p>
        </w:tc>
        <w:tc>
          <w:tcPr>
            <w:tcW w:w="5954" w:type="dxa"/>
          </w:tcPr>
          <w:p w:rsidR="003471ED" w:rsidRDefault="009043AB" w:rsidP="009043AB">
            <w:pPr>
              <w:autoSpaceDE w:val="0"/>
              <w:autoSpaceDN w:val="0"/>
              <w:adjustRightInd w:val="0"/>
            </w:pPr>
            <w:r>
              <w:rPr>
                <w:rFonts w:ascii="Times New Roman" w:hAnsi="Times New Roman" w:cs="Times New Roman"/>
                <w:lang w:val="en-US"/>
              </w:rPr>
              <w:t>Identify and explain the key elements of The Charity Foundation’s operations management system. In your answer provide one example of each key element.</w:t>
            </w:r>
          </w:p>
        </w:tc>
        <w:tc>
          <w:tcPr>
            <w:tcW w:w="567" w:type="dxa"/>
          </w:tcPr>
          <w:p w:rsidR="003471ED" w:rsidRDefault="009043AB">
            <w:r>
              <w:t>3</w:t>
            </w:r>
          </w:p>
        </w:tc>
        <w:tc>
          <w:tcPr>
            <w:tcW w:w="567" w:type="dxa"/>
          </w:tcPr>
          <w:p w:rsidR="003471ED" w:rsidRDefault="009043AB">
            <w:r>
              <w:t>3</w:t>
            </w:r>
          </w:p>
        </w:tc>
        <w:tc>
          <w:tcPr>
            <w:tcW w:w="770" w:type="dxa"/>
          </w:tcPr>
          <w:p w:rsidR="003471ED" w:rsidRDefault="009043AB">
            <w:r>
              <w:t>6</w:t>
            </w:r>
          </w:p>
        </w:tc>
      </w:tr>
      <w:tr w:rsidR="003471ED" w:rsidTr="00147833">
        <w:tc>
          <w:tcPr>
            <w:tcW w:w="675" w:type="dxa"/>
          </w:tcPr>
          <w:p w:rsidR="003471ED" w:rsidRDefault="003471ED"/>
        </w:tc>
        <w:tc>
          <w:tcPr>
            <w:tcW w:w="709" w:type="dxa"/>
          </w:tcPr>
          <w:p w:rsidR="003471ED" w:rsidRDefault="009043AB">
            <w:r>
              <w:t>5</w:t>
            </w:r>
          </w:p>
        </w:tc>
        <w:tc>
          <w:tcPr>
            <w:tcW w:w="5954" w:type="dxa"/>
          </w:tcPr>
          <w:p w:rsidR="003471ED" w:rsidRDefault="009043AB">
            <w:r>
              <w:rPr>
                <w:rFonts w:ascii="Times New Roman" w:hAnsi="Times New Roman" w:cs="Times New Roman"/>
                <w:lang w:val="en-US"/>
              </w:rPr>
              <w:t>Ethical and socially responsible management is an important part of an operations management system.</w:t>
            </w:r>
          </w:p>
        </w:tc>
        <w:tc>
          <w:tcPr>
            <w:tcW w:w="567" w:type="dxa"/>
          </w:tcPr>
          <w:p w:rsidR="003471ED" w:rsidRDefault="003471ED"/>
        </w:tc>
        <w:tc>
          <w:tcPr>
            <w:tcW w:w="567" w:type="dxa"/>
          </w:tcPr>
          <w:p w:rsidR="003471ED" w:rsidRDefault="003471ED"/>
        </w:tc>
        <w:tc>
          <w:tcPr>
            <w:tcW w:w="770" w:type="dxa"/>
          </w:tcPr>
          <w:p w:rsidR="003471ED" w:rsidRDefault="003471ED"/>
        </w:tc>
      </w:tr>
      <w:tr w:rsidR="003471ED" w:rsidTr="00147833">
        <w:tc>
          <w:tcPr>
            <w:tcW w:w="675" w:type="dxa"/>
          </w:tcPr>
          <w:p w:rsidR="003471ED" w:rsidRDefault="003471ED"/>
        </w:tc>
        <w:tc>
          <w:tcPr>
            <w:tcW w:w="709" w:type="dxa"/>
          </w:tcPr>
          <w:p w:rsidR="003471ED" w:rsidRDefault="009043AB">
            <w:r>
              <w:t>5a</w:t>
            </w:r>
          </w:p>
        </w:tc>
        <w:tc>
          <w:tcPr>
            <w:tcW w:w="5954" w:type="dxa"/>
          </w:tcPr>
          <w:p w:rsidR="003471ED" w:rsidRDefault="00816586" w:rsidP="00816586">
            <w:pPr>
              <w:autoSpaceDE w:val="0"/>
              <w:autoSpaceDN w:val="0"/>
              <w:adjustRightInd w:val="0"/>
            </w:pPr>
            <w:r>
              <w:rPr>
                <w:rFonts w:ascii="Times New Roman" w:hAnsi="Times New Roman" w:cs="Times New Roman"/>
                <w:lang w:val="en-US"/>
              </w:rPr>
              <w:t xml:space="preserve">Identify and describe </w:t>
            </w:r>
            <w:r>
              <w:rPr>
                <w:rFonts w:ascii="Times New Roman" w:hAnsi="Times New Roman" w:cs="Times New Roman"/>
                <w:b/>
                <w:bCs/>
                <w:lang w:val="en-US"/>
              </w:rPr>
              <w:t xml:space="preserve">two </w:t>
            </w:r>
            <w:r>
              <w:rPr>
                <w:rFonts w:ascii="Times New Roman" w:hAnsi="Times New Roman" w:cs="Times New Roman"/>
                <w:lang w:val="en-US"/>
              </w:rPr>
              <w:t>operations management strategies. Discuss the benefits to an organisation of adopting an ethical and socially responsible approach to management in these areas.</w:t>
            </w:r>
          </w:p>
        </w:tc>
        <w:tc>
          <w:tcPr>
            <w:tcW w:w="567" w:type="dxa"/>
          </w:tcPr>
          <w:p w:rsidR="003471ED" w:rsidRDefault="00816586">
            <w:r>
              <w:t>3</w:t>
            </w:r>
          </w:p>
        </w:tc>
        <w:tc>
          <w:tcPr>
            <w:tcW w:w="567" w:type="dxa"/>
          </w:tcPr>
          <w:p w:rsidR="003471ED" w:rsidRDefault="00816586">
            <w:r>
              <w:t>3</w:t>
            </w:r>
          </w:p>
        </w:tc>
        <w:tc>
          <w:tcPr>
            <w:tcW w:w="770" w:type="dxa"/>
          </w:tcPr>
          <w:p w:rsidR="003471ED" w:rsidRDefault="00816586">
            <w:r>
              <w:t>6</w:t>
            </w:r>
          </w:p>
        </w:tc>
      </w:tr>
      <w:tr w:rsidR="003471ED" w:rsidTr="00147833">
        <w:tc>
          <w:tcPr>
            <w:tcW w:w="675" w:type="dxa"/>
          </w:tcPr>
          <w:p w:rsidR="003471ED" w:rsidRDefault="003471ED"/>
        </w:tc>
        <w:tc>
          <w:tcPr>
            <w:tcW w:w="709" w:type="dxa"/>
          </w:tcPr>
          <w:p w:rsidR="003471ED" w:rsidRDefault="00816586">
            <w:r>
              <w:t>6</w:t>
            </w:r>
          </w:p>
        </w:tc>
        <w:tc>
          <w:tcPr>
            <w:tcW w:w="5954" w:type="dxa"/>
          </w:tcPr>
          <w:p w:rsidR="003471ED" w:rsidRDefault="00816586" w:rsidP="00A72966">
            <w:pPr>
              <w:autoSpaceDE w:val="0"/>
              <w:autoSpaceDN w:val="0"/>
              <w:adjustRightInd w:val="0"/>
            </w:pPr>
            <w:r>
              <w:rPr>
                <w:rFonts w:ascii="Times New Roman" w:hAnsi="Times New Roman" w:cs="Times New Roman"/>
                <w:lang w:val="en-US"/>
              </w:rPr>
              <w:t>Allen’s Advertising Agency has recently employed six</w:t>
            </w:r>
            <w:r w:rsidR="00A72966">
              <w:rPr>
                <w:rFonts w:ascii="Times New Roman" w:hAnsi="Times New Roman" w:cs="Times New Roman"/>
                <w:lang w:val="en-US"/>
              </w:rPr>
              <w:t xml:space="preserve"> </w:t>
            </w:r>
            <w:r>
              <w:rPr>
                <w:rFonts w:ascii="Times New Roman" w:hAnsi="Times New Roman" w:cs="Times New Roman"/>
                <w:lang w:val="en-US"/>
              </w:rPr>
              <w:t>graduates. After six months, three of the graduates have</w:t>
            </w:r>
            <w:r w:rsidR="00A72966">
              <w:rPr>
                <w:rFonts w:ascii="Times New Roman" w:hAnsi="Times New Roman" w:cs="Times New Roman"/>
                <w:lang w:val="en-US"/>
              </w:rPr>
              <w:t xml:space="preserve"> </w:t>
            </w:r>
            <w:r>
              <w:rPr>
                <w:rFonts w:ascii="Times New Roman" w:hAnsi="Times New Roman" w:cs="Times New Roman"/>
                <w:lang w:val="en-US"/>
              </w:rPr>
              <w:t>resigned due to low job satisfaction.</w:t>
            </w:r>
          </w:p>
        </w:tc>
        <w:tc>
          <w:tcPr>
            <w:tcW w:w="567" w:type="dxa"/>
          </w:tcPr>
          <w:p w:rsidR="003471ED" w:rsidRDefault="003471ED"/>
        </w:tc>
        <w:tc>
          <w:tcPr>
            <w:tcW w:w="567" w:type="dxa"/>
          </w:tcPr>
          <w:p w:rsidR="003471ED" w:rsidRDefault="003471ED"/>
        </w:tc>
        <w:tc>
          <w:tcPr>
            <w:tcW w:w="770" w:type="dxa"/>
          </w:tcPr>
          <w:p w:rsidR="003471ED" w:rsidRDefault="003471ED"/>
        </w:tc>
      </w:tr>
      <w:tr w:rsidR="003471ED" w:rsidTr="00856E62">
        <w:trPr>
          <w:trHeight w:val="890"/>
        </w:trPr>
        <w:tc>
          <w:tcPr>
            <w:tcW w:w="675" w:type="dxa"/>
          </w:tcPr>
          <w:p w:rsidR="003471ED" w:rsidRDefault="003471ED"/>
        </w:tc>
        <w:tc>
          <w:tcPr>
            <w:tcW w:w="709" w:type="dxa"/>
          </w:tcPr>
          <w:p w:rsidR="003471ED" w:rsidRDefault="00816586">
            <w:r>
              <w:t>6a</w:t>
            </w:r>
          </w:p>
        </w:tc>
        <w:tc>
          <w:tcPr>
            <w:tcW w:w="5954" w:type="dxa"/>
          </w:tcPr>
          <w:p w:rsidR="00816586" w:rsidRDefault="00816586" w:rsidP="00856E62">
            <w:pPr>
              <w:autoSpaceDE w:val="0"/>
              <w:autoSpaceDN w:val="0"/>
              <w:adjustRightInd w:val="0"/>
            </w:pPr>
            <w:r>
              <w:rPr>
                <w:rFonts w:ascii="Times New Roman" w:hAnsi="Times New Roman" w:cs="Times New Roman"/>
                <w:lang w:val="en-US"/>
              </w:rPr>
              <w:t>Explain Locke’s theory of motivation. Discuss how using this theory might assist the Human Resource Manager to motivate the remaining three graduates.</w:t>
            </w:r>
          </w:p>
        </w:tc>
        <w:tc>
          <w:tcPr>
            <w:tcW w:w="567" w:type="dxa"/>
          </w:tcPr>
          <w:p w:rsidR="003471ED" w:rsidRDefault="00816586">
            <w:r>
              <w:t>4</w:t>
            </w:r>
          </w:p>
        </w:tc>
        <w:tc>
          <w:tcPr>
            <w:tcW w:w="567" w:type="dxa"/>
          </w:tcPr>
          <w:p w:rsidR="003471ED" w:rsidRDefault="00816586">
            <w:r>
              <w:t>1</w:t>
            </w:r>
          </w:p>
        </w:tc>
        <w:tc>
          <w:tcPr>
            <w:tcW w:w="770" w:type="dxa"/>
          </w:tcPr>
          <w:p w:rsidR="003471ED" w:rsidRDefault="00816586">
            <w:r>
              <w:t>4</w:t>
            </w:r>
          </w:p>
        </w:tc>
      </w:tr>
      <w:tr w:rsidR="003471ED" w:rsidTr="00147833">
        <w:tc>
          <w:tcPr>
            <w:tcW w:w="675" w:type="dxa"/>
          </w:tcPr>
          <w:p w:rsidR="003471ED" w:rsidRDefault="003471ED"/>
        </w:tc>
        <w:tc>
          <w:tcPr>
            <w:tcW w:w="709" w:type="dxa"/>
          </w:tcPr>
          <w:p w:rsidR="003471ED" w:rsidRDefault="00816586">
            <w:r>
              <w:t>6b</w:t>
            </w:r>
          </w:p>
        </w:tc>
        <w:tc>
          <w:tcPr>
            <w:tcW w:w="5954" w:type="dxa"/>
          </w:tcPr>
          <w:p w:rsidR="00816586" w:rsidRDefault="00816586" w:rsidP="00816586">
            <w:pPr>
              <w:autoSpaceDE w:val="0"/>
              <w:autoSpaceDN w:val="0"/>
              <w:adjustRightInd w:val="0"/>
            </w:pPr>
            <w:r>
              <w:rPr>
                <w:rFonts w:ascii="Times New Roman" w:hAnsi="Times New Roman" w:cs="Times New Roman"/>
                <w:lang w:val="en-US"/>
              </w:rPr>
              <w:t xml:space="preserve">In addition to improved job satisfaction, discuss </w:t>
            </w:r>
            <w:r>
              <w:rPr>
                <w:rFonts w:ascii="Times New Roman" w:hAnsi="Times New Roman" w:cs="Times New Roman"/>
                <w:b/>
                <w:bCs/>
                <w:lang w:val="en-US"/>
              </w:rPr>
              <w:t xml:space="preserve">two </w:t>
            </w:r>
            <w:r>
              <w:rPr>
                <w:rFonts w:ascii="Times New Roman" w:hAnsi="Times New Roman" w:cs="Times New Roman"/>
                <w:lang w:val="en-US"/>
              </w:rPr>
              <w:t>other benefits to Allen’s Advertising Agency that could be achieved through the use of Locke’s motivational theory.</w:t>
            </w:r>
          </w:p>
        </w:tc>
        <w:tc>
          <w:tcPr>
            <w:tcW w:w="567" w:type="dxa"/>
          </w:tcPr>
          <w:p w:rsidR="003471ED" w:rsidRDefault="00816586">
            <w:r>
              <w:t>4</w:t>
            </w:r>
          </w:p>
        </w:tc>
        <w:tc>
          <w:tcPr>
            <w:tcW w:w="567" w:type="dxa"/>
          </w:tcPr>
          <w:p w:rsidR="003471ED" w:rsidRDefault="00816586">
            <w:r>
              <w:t>1</w:t>
            </w:r>
          </w:p>
        </w:tc>
        <w:tc>
          <w:tcPr>
            <w:tcW w:w="770" w:type="dxa"/>
          </w:tcPr>
          <w:p w:rsidR="003471ED" w:rsidRDefault="00816586">
            <w:r>
              <w:t>4</w:t>
            </w:r>
          </w:p>
        </w:tc>
      </w:tr>
      <w:tr w:rsidR="003471ED" w:rsidTr="00147833">
        <w:tc>
          <w:tcPr>
            <w:tcW w:w="675" w:type="dxa"/>
          </w:tcPr>
          <w:p w:rsidR="003471ED" w:rsidRDefault="003471ED"/>
        </w:tc>
        <w:tc>
          <w:tcPr>
            <w:tcW w:w="709" w:type="dxa"/>
          </w:tcPr>
          <w:p w:rsidR="003471ED" w:rsidRDefault="00816586">
            <w:r>
              <w:t>6c</w:t>
            </w:r>
          </w:p>
        </w:tc>
        <w:tc>
          <w:tcPr>
            <w:tcW w:w="5954" w:type="dxa"/>
          </w:tcPr>
          <w:p w:rsidR="003471ED" w:rsidRDefault="00816586" w:rsidP="00816586">
            <w:pPr>
              <w:autoSpaceDE w:val="0"/>
              <w:autoSpaceDN w:val="0"/>
              <w:adjustRightInd w:val="0"/>
            </w:pPr>
            <w:r>
              <w:rPr>
                <w:rFonts w:ascii="Times New Roman" w:hAnsi="Times New Roman" w:cs="Times New Roman"/>
                <w:lang w:val="en-US"/>
              </w:rPr>
              <w:t>The Human Resource Manager at Allen’s Advertising Agency also considers using reward management. Discuss how reward management is linked to motivation in an organisation. In your answer identify and explain the way one financial and one non-financial reward could improve motivation.</w:t>
            </w:r>
          </w:p>
        </w:tc>
        <w:tc>
          <w:tcPr>
            <w:tcW w:w="567" w:type="dxa"/>
          </w:tcPr>
          <w:p w:rsidR="003471ED" w:rsidRDefault="00A72966">
            <w:r>
              <w:t>4</w:t>
            </w:r>
          </w:p>
        </w:tc>
        <w:tc>
          <w:tcPr>
            <w:tcW w:w="567" w:type="dxa"/>
          </w:tcPr>
          <w:p w:rsidR="003471ED" w:rsidRDefault="00A72966">
            <w:r>
              <w:t>1</w:t>
            </w:r>
          </w:p>
        </w:tc>
        <w:tc>
          <w:tcPr>
            <w:tcW w:w="770" w:type="dxa"/>
          </w:tcPr>
          <w:p w:rsidR="003471ED" w:rsidRDefault="00A72966">
            <w:r>
              <w:t>6</w:t>
            </w:r>
          </w:p>
        </w:tc>
      </w:tr>
      <w:tr w:rsidR="003471ED" w:rsidTr="00147833">
        <w:tc>
          <w:tcPr>
            <w:tcW w:w="675" w:type="dxa"/>
          </w:tcPr>
          <w:p w:rsidR="003471ED" w:rsidRDefault="003471ED"/>
        </w:tc>
        <w:tc>
          <w:tcPr>
            <w:tcW w:w="709" w:type="dxa"/>
          </w:tcPr>
          <w:p w:rsidR="003471ED" w:rsidRDefault="00A72966">
            <w:r>
              <w:t>6d</w:t>
            </w:r>
          </w:p>
        </w:tc>
        <w:tc>
          <w:tcPr>
            <w:tcW w:w="5954" w:type="dxa"/>
          </w:tcPr>
          <w:p w:rsidR="003471ED" w:rsidRDefault="00A72966" w:rsidP="00A72966">
            <w:pPr>
              <w:autoSpaceDE w:val="0"/>
              <w:autoSpaceDN w:val="0"/>
              <w:adjustRightInd w:val="0"/>
            </w:pPr>
            <w:r>
              <w:rPr>
                <w:rFonts w:ascii="Times New Roman" w:hAnsi="Times New Roman" w:cs="Times New Roman"/>
                <w:lang w:val="en-US"/>
              </w:rPr>
              <w:t>The Human Resource Manager needs to employ three new graduates. Discuss the selection processes that could be used to ensure that the new staff meet the needs of the organisation.</w:t>
            </w:r>
          </w:p>
        </w:tc>
        <w:tc>
          <w:tcPr>
            <w:tcW w:w="567" w:type="dxa"/>
          </w:tcPr>
          <w:p w:rsidR="003471ED" w:rsidRDefault="00A72966">
            <w:r>
              <w:t>4</w:t>
            </w:r>
          </w:p>
        </w:tc>
        <w:tc>
          <w:tcPr>
            <w:tcW w:w="567" w:type="dxa"/>
          </w:tcPr>
          <w:p w:rsidR="003471ED" w:rsidRDefault="00A72966">
            <w:r>
              <w:t>1</w:t>
            </w:r>
          </w:p>
        </w:tc>
        <w:tc>
          <w:tcPr>
            <w:tcW w:w="770" w:type="dxa"/>
          </w:tcPr>
          <w:p w:rsidR="003471ED" w:rsidRDefault="00A72966">
            <w:r>
              <w:t>5</w:t>
            </w:r>
          </w:p>
        </w:tc>
      </w:tr>
      <w:tr w:rsidR="003471ED" w:rsidTr="00147833">
        <w:tc>
          <w:tcPr>
            <w:tcW w:w="675" w:type="dxa"/>
          </w:tcPr>
          <w:p w:rsidR="003471ED" w:rsidRDefault="003471ED"/>
        </w:tc>
        <w:tc>
          <w:tcPr>
            <w:tcW w:w="709" w:type="dxa"/>
          </w:tcPr>
          <w:p w:rsidR="003471ED" w:rsidRDefault="00A72966">
            <w:r>
              <w:t>7</w:t>
            </w:r>
          </w:p>
        </w:tc>
        <w:tc>
          <w:tcPr>
            <w:tcW w:w="5954" w:type="dxa"/>
          </w:tcPr>
          <w:p w:rsidR="003471ED" w:rsidRDefault="00A72966" w:rsidP="00A72966">
            <w:pPr>
              <w:autoSpaceDE w:val="0"/>
              <w:autoSpaceDN w:val="0"/>
              <w:adjustRightInd w:val="0"/>
            </w:pPr>
            <w:r>
              <w:rPr>
                <w:rFonts w:ascii="Times New Roman" w:hAnsi="Times New Roman" w:cs="Times New Roman"/>
                <w:lang w:val="en-US"/>
              </w:rPr>
              <w:t>Managing change is a vital part of ensuring the success of a large-scale organisation. Analyse possible driving and  restraining forces which might cause change in a large-scale organisation. Illustrate your answer with references to an issue or organisation that you have studied this year.</w:t>
            </w:r>
          </w:p>
        </w:tc>
        <w:tc>
          <w:tcPr>
            <w:tcW w:w="567" w:type="dxa"/>
          </w:tcPr>
          <w:p w:rsidR="003471ED" w:rsidRDefault="00A72966">
            <w:r>
              <w:t>4</w:t>
            </w:r>
          </w:p>
        </w:tc>
        <w:tc>
          <w:tcPr>
            <w:tcW w:w="567" w:type="dxa"/>
          </w:tcPr>
          <w:p w:rsidR="003471ED" w:rsidRDefault="00A72966">
            <w:r>
              <w:t>2</w:t>
            </w:r>
          </w:p>
        </w:tc>
        <w:tc>
          <w:tcPr>
            <w:tcW w:w="770" w:type="dxa"/>
          </w:tcPr>
          <w:p w:rsidR="003471ED" w:rsidRDefault="00A72966">
            <w:r>
              <w:t>10</w:t>
            </w:r>
          </w:p>
        </w:tc>
      </w:tr>
      <w:tr w:rsidR="003471ED" w:rsidTr="0012460A">
        <w:tc>
          <w:tcPr>
            <w:tcW w:w="675" w:type="dxa"/>
            <w:shd w:val="clear" w:color="auto" w:fill="BFBFBF" w:themeFill="background1" w:themeFillShade="BF"/>
          </w:tcPr>
          <w:p w:rsidR="003471ED" w:rsidRDefault="003471ED"/>
        </w:tc>
        <w:tc>
          <w:tcPr>
            <w:tcW w:w="709" w:type="dxa"/>
            <w:shd w:val="clear" w:color="auto" w:fill="BFBFBF" w:themeFill="background1" w:themeFillShade="BF"/>
          </w:tcPr>
          <w:p w:rsidR="003471ED" w:rsidRDefault="003471ED"/>
        </w:tc>
        <w:tc>
          <w:tcPr>
            <w:tcW w:w="5954" w:type="dxa"/>
            <w:shd w:val="clear" w:color="auto" w:fill="BFBFBF" w:themeFill="background1" w:themeFillShade="BF"/>
          </w:tcPr>
          <w:p w:rsidR="003471ED" w:rsidRDefault="003471ED"/>
        </w:tc>
        <w:tc>
          <w:tcPr>
            <w:tcW w:w="567" w:type="dxa"/>
            <w:shd w:val="clear" w:color="auto" w:fill="BFBFBF" w:themeFill="background1" w:themeFillShade="BF"/>
          </w:tcPr>
          <w:p w:rsidR="003471ED" w:rsidRDefault="003471ED"/>
        </w:tc>
        <w:tc>
          <w:tcPr>
            <w:tcW w:w="567" w:type="dxa"/>
            <w:shd w:val="clear" w:color="auto" w:fill="BFBFBF" w:themeFill="background1" w:themeFillShade="BF"/>
          </w:tcPr>
          <w:p w:rsidR="003471ED" w:rsidRDefault="003471ED"/>
        </w:tc>
        <w:tc>
          <w:tcPr>
            <w:tcW w:w="770" w:type="dxa"/>
            <w:shd w:val="clear" w:color="auto" w:fill="BFBFBF" w:themeFill="background1" w:themeFillShade="BF"/>
          </w:tcPr>
          <w:p w:rsidR="003471ED" w:rsidRDefault="003471ED"/>
        </w:tc>
      </w:tr>
      <w:tr w:rsidR="00A00083" w:rsidTr="00147833">
        <w:tc>
          <w:tcPr>
            <w:tcW w:w="675" w:type="dxa"/>
          </w:tcPr>
          <w:p w:rsidR="005E304C" w:rsidRDefault="00A00083">
            <w:r>
              <w:t>2009</w:t>
            </w:r>
          </w:p>
        </w:tc>
        <w:tc>
          <w:tcPr>
            <w:tcW w:w="709" w:type="dxa"/>
          </w:tcPr>
          <w:p w:rsidR="005E304C" w:rsidRDefault="00A00083">
            <w:r>
              <w:t>1</w:t>
            </w:r>
          </w:p>
        </w:tc>
        <w:tc>
          <w:tcPr>
            <w:tcW w:w="5954" w:type="dxa"/>
          </w:tcPr>
          <w:p w:rsidR="005E304C" w:rsidRDefault="00A00083" w:rsidP="00A72966">
            <w:pPr>
              <w:autoSpaceDE w:val="0"/>
              <w:autoSpaceDN w:val="0"/>
              <w:adjustRightInd w:val="0"/>
            </w:pPr>
            <w:r>
              <w:rPr>
                <w:rFonts w:ascii="Times New Roman" w:hAnsi="Times New Roman" w:cs="Times New Roman"/>
              </w:rPr>
              <w:t>The 2008/2009 global financial crisis has led to a decrease in automobile sales in Australia and hence a reduction</w:t>
            </w:r>
            <w:r w:rsidR="00A72966">
              <w:rPr>
                <w:rFonts w:ascii="Times New Roman" w:hAnsi="Times New Roman" w:cs="Times New Roman"/>
              </w:rPr>
              <w:t xml:space="preserve"> </w:t>
            </w:r>
            <w:r>
              <w:rPr>
                <w:rFonts w:ascii="Times New Roman" w:hAnsi="Times New Roman" w:cs="Times New Roman"/>
              </w:rPr>
              <w:t>in demand for parts of all types. At Johnson Automotive, a manufacturer of brake parts, the workforce has been</w:t>
            </w:r>
            <w:r w:rsidR="00A72966">
              <w:rPr>
                <w:rFonts w:ascii="Times New Roman" w:hAnsi="Times New Roman" w:cs="Times New Roman"/>
              </w:rPr>
              <w:t xml:space="preserve"> </w:t>
            </w:r>
            <w:r>
              <w:rPr>
                <w:rFonts w:ascii="Times New Roman" w:hAnsi="Times New Roman" w:cs="Times New Roman"/>
              </w:rPr>
              <w:t>reduced from 500 to 300. The remaining staff have had their hours of work and pay reduced by 30%. These</w:t>
            </w:r>
            <w:r w:rsidR="00A72966">
              <w:rPr>
                <w:rFonts w:ascii="Times New Roman" w:hAnsi="Times New Roman" w:cs="Times New Roman"/>
              </w:rPr>
              <w:t xml:space="preserve"> </w:t>
            </w:r>
            <w:r>
              <w:rPr>
                <w:rFonts w:ascii="Times New Roman" w:hAnsi="Times New Roman" w:cs="Times New Roman"/>
              </w:rPr>
              <w:t>changes have been made in an autocratic manner, upsetting many of the stakeholders of the organisation. The</w:t>
            </w:r>
            <w:r w:rsidR="00A72966">
              <w:rPr>
                <w:rFonts w:ascii="Times New Roman" w:hAnsi="Times New Roman" w:cs="Times New Roman"/>
              </w:rPr>
              <w:t xml:space="preserve"> </w:t>
            </w:r>
            <w:r>
              <w:rPr>
                <w:rFonts w:ascii="Times New Roman" w:hAnsi="Times New Roman" w:cs="Times New Roman"/>
              </w:rPr>
              <w:t>plant manager who made these changes has since resigned and has been replaced by a new plant manager who</w:t>
            </w:r>
            <w:r w:rsidR="00A72966">
              <w:rPr>
                <w:rFonts w:ascii="Times New Roman" w:hAnsi="Times New Roman" w:cs="Times New Roman"/>
              </w:rPr>
              <w:t xml:space="preserve"> </w:t>
            </w:r>
            <w:r>
              <w:rPr>
                <w:rFonts w:ascii="Times New Roman" w:hAnsi="Times New Roman" w:cs="Times New Roman"/>
              </w:rPr>
              <w:t>plans to adopt a participative management style.</w:t>
            </w:r>
          </w:p>
        </w:tc>
        <w:tc>
          <w:tcPr>
            <w:tcW w:w="567" w:type="dxa"/>
          </w:tcPr>
          <w:p w:rsidR="005E304C" w:rsidRDefault="005E304C"/>
        </w:tc>
        <w:tc>
          <w:tcPr>
            <w:tcW w:w="567" w:type="dxa"/>
          </w:tcPr>
          <w:p w:rsidR="005E304C" w:rsidRDefault="005E304C"/>
        </w:tc>
        <w:tc>
          <w:tcPr>
            <w:tcW w:w="770" w:type="dxa"/>
          </w:tcPr>
          <w:p w:rsidR="005E304C" w:rsidRDefault="005E304C"/>
        </w:tc>
      </w:tr>
      <w:tr w:rsidR="00A00083" w:rsidTr="00147833">
        <w:tc>
          <w:tcPr>
            <w:tcW w:w="675" w:type="dxa"/>
          </w:tcPr>
          <w:p w:rsidR="005E304C" w:rsidRDefault="005E304C"/>
        </w:tc>
        <w:tc>
          <w:tcPr>
            <w:tcW w:w="709" w:type="dxa"/>
          </w:tcPr>
          <w:p w:rsidR="005E304C" w:rsidRDefault="00A00083">
            <w:r>
              <w:t>1a</w:t>
            </w:r>
          </w:p>
        </w:tc>
        <w:tc>
          <w:tcPr>
            <w:tcW w:w="5954" w:type="dxa"/>
          </w:tcPr>
          <w:p w:rsidR="005E304C" w:rsidRDefault="00A00083">
            <w:r>
              <w:rPr>
                <w:rFonts w:ascii="Times New Roman" w:hAnsi="Times New Roman" w:cs="Times New Roman"/>
              </w:rPr>
              <w:t>Define the term stakeholder.</w:t>
            </w:r>
          </w:p>
        </w:tc>
        <w:tc>
          <w:tcPr>
            <w:tcW w:w="567" w:type="dxa"/>
          </w:tcPr>
          <w:p w:rsidR="005E304C" w:rsidRDefault="00A00083">
            <w:r>
              <w:t>3</w:t>
            </w:r>
          </w:p>
        </w:tc>
        <w:tc>
          <w:tcPr>
            <w:tcW w:w="567" w:type="dxa"/>
          </w:tcPr>
          <w:p w:rsidR="005E304C" w:rsidRDefault="00A00083">
            <w:r>
              <w:t>1</w:t>
            </w:r>
          </w:p>
        </w:tc>
        <w:tc>
          <w:tcPr>
            <w:tcW w:w="770" w:type="dxa"/>
          </w:tcPr>
          <w:p w:rsidR="005E304C" w:rsidRDefault="00A00083">
            <w:r>
              <w:t>1</w:t>
            </w:r>
          </w:p>
        </w:tc>
      </w:tr>
      <w:tr w:rsidR="00A00083" w:rsidTr="00147833">
        <w:tc>
          <w:tcPr>
            <w:tcW w:w="675" w:type="dxa"/>
          </w:tcPr>
          <w:p w:rsidR="005E304C" w:rsidRDefault="005E304C"/>
        </w:tc>
        <w:tc>
          <w:tcPr>
            <w:tcW w:w="709" w:type="dxa"/>
          </w:tcPr>
          <w:p w:rsidR="005E304C" w:rsidRDefault="00A00083">
            <w:r>
              <w:t>1b</w:t>
            </w:r>
          </w:p>
        </w:tc>
        <w:tc>
          <w:tcPr>
            <w:tcW w:w="5954" w:type="dxa"/>
          </w:tcPr>
          <w:p w:rsidR="00A00083" w:rsidRDefault="00A00083" w:rsidP="00A00083">
            <w:pPr>
              <w:autoSpaceDE w:val="0"/>
              <w:autoSpaceDN w:val="0"/>
              <w:adjustRightInd w:val="0"/>
              <w:rPr>
                <w:rFonts w:ascii="Times New Roman" w:hAnsi="Times New Roman" w:cs="Times New Roman"/>
              </w:rPr>
            </w:pPr>
            <w:r>
              <w:rPr>
                <w:rFonts w:ascii="Times New Roman" w:hAnsi="Times New Roman" w:cs="Times New Roman"/>
              </w:rPr>
              <w:t xml:space="preserve">Contrast the participative and autocratic management styles. Include </w:t>
            </w:r>
            <w:r>
              <w:rPr>
                <w:rFonts w:ascii="Times New Roman" w:hAnsi="Times New Roman" w:cs="Times New Roman"/>
                <w:b/>
                <w:bCs/>
              </w:rPr>
              <w:t xml:space="preserve">two </w:t>
            </w:r>
            <w:r>
              <w:rPr>
                <w:rFonts w:ascii="Times New Roman" w:hAnsi="Times New Roman" w:cs="Times New Roman"/>
              </w:rPr>
              <w:t>characteristics of each management</w:t>
            </w:r>
          </w:p>
          <w:p w:rsidR="005E304C" w:rsidRDefault="00A00083" w:rsidP="00A00083">
            <w:r>
              <w:rPr>
                <w:rFonts w:ascii="Times New Roman" w:hAnsi="Times New Roman" w:cs="Times New Roman"/>
              </w:rPr>
              <w:t>style in your answer.</w:t>
            </w:r>
          </w:p>
        </w:tc>
        <w:tc>
          <w:tcPr>
            <w:tcW w:w="567" w:type="dxa"/>
          </w:tcPr>
          <w:p w:rsidR="005E304C" w:rsidRDefault="00147833">
            <w:r>
              <w:t>3</w:t>
            </w:r>
          </w:p>
        </w:tc>
        <w:tc>
          <w:tcPr>
            <w:tcW w:w="567" w:type="dxa"/>
          </w:tcPr>
          <w:p w:rsidR="005E304C" w:rsidRDefault="00147833">
            <w:r>
              <w:t>2</w:t>
            </w:r>
          </w:p>
        </w:tc>
        <w:tc>
          <w:tcPr>
            <w:tcW w:w="770" w:type="dxa"/>
          </w:tcPr>
          <w:p w:rsidR="005E304C" w:rsidRDefault="00147833">
            <w:r>
              <w:t>4</w:t>
            </w:r>
          </w:p>
        </w:tc>
      </w:tr>
      <w:tr w:rsidR="00A00083" w:rsidTr="00147833">
        <w:tc>
          <w:tcPr>
            <w:tcW w:w="675" w:type="dxa"/>
          </w:tcPr>
          <w:p w:rsidR="005E304C" w:rsidRDefault="005E304C"/>
        </w:tc>
        <w:tc>
          <w:tcPr>
            <w:tcW w:w="709" w:type="dxa"/>
          </w:tcPr>
          <w:p w:rsidR="005E304C" w:rsidRDefault="00147833">
            <w:r>
              <w:t>1c</w:t>
            </w:r>
          </w:p>
        </w:tc>
        <w:tc>
          <w:tcPr>
            <w:tcW w:w="5954" w:type="dxa"/>
          </w:tcPr>
          <w:p w:rsidR="005E304C" w:rsidRDefault="00147833">
            <w:r>
              <w:rPr>
                <w:rFonts w:ascii="Times New Roman" w:hAnsi="Times New Roman" w:cs="Times New Roman"/>
              </w:rPr>
              <w:t xml:space="preserve">Discuss </w:t>
            </w:r>
            <w:r>
              <w:rPr>
                <w:rFonts w:ascii="Times New Roman" w:hAnsi="Times New Roman" w:cs="Times New Roman"/>
                <w:b/>
                <w:bCs/>
              </w:rPr>
              <w:t xml:space="preserve">two </w:t>
            </w:r>
            <w:r>
              <w:rPr>
                <w:rFonts w:ascii="Times New Roman" w:hAnsi="Times New Roman" w:cs="Times New Roman"/>
              </w:rPr>
              <w:t xml:space="preserve">advantages and </w:t>
            </w:r>
            <w:r>
              <w:rPr>
                <w:rFonts w:ascii="Times New Roman" w:hAnsi="Times New Roman" w:cs="Times New Roman"/>
                <w:b/>
                <w:bCs/>
              </w:rPr>
              <w:t xml:space="preserve">two </w:t>
            </w:r>
            <w:r>
              <w:rPr>
                <w:rFonts w:ascii="Times New Roman" w:hAnsi="Times New Roman" w:cs="Times New Roman"/>
              </w:rPr>
              <w:t>disadvantages of the participative management style.</w:t>
            </w:r>
          </w:p>
        </w:tc>
        <w:tc>
          <w:tcPr>
            <w:tcW w:w="567" w:type="dxa"/>
          </w:tcPr>
          <w:p w:rsidR="005E304C" w:rsidRDefault="00147833">
            <w:r>
              <w:t>3</w:t>
            </w:r>
          </w:p>
        </w:tc>
        <w:tc>
          <w:tcPr>
            <w:tcW w:w="567" w:type="dxa"/>
          </w:tcPr>
          <w:p w:rsidR="005E304C" w:rsidRDefault="00147833">
            <w:r>
              <w:t>2</w:t>
            </w:r>
          </w:p>
        </w:tc>
        <w:tc>
          <w:tcPr>
            <w:tcW w:w="770" w:type="dxa"/>
          </w:tcPr>
          <w:p w:rsidR="005E304C" w:rsidRDefault="00147833">
            <w:r>
              <w:t>4</w:t>
            </w:r>
          </w:p>
        </w:tc>
      </w:tr>
      <w:tr w:rsidR="00A00083" w:rsidTr="00147833">
        <w:tc>
          <w:tcPr>
            <w:tcW w:w="675" w:type="dxa"/>
          </w:tcPr>
          <w:p w:rsidR="005E304C" w:rsidRDefault="005E304C"/>
        </w:tc>
        <w:tc>
          <w:tcPr>
            <w:tcW w:w="709" w:type="dxa"/>
          </w:tcPr>
          <w:p w:rsidR="005E304C" w:rsidRDefault="00147833">
            <w:r>
              <w:t>1d</w:t>
            </w:r>
          </w:p>
        </w:tc>
        <w:tc>
          <w:tcPr>
            <w:tcW w:w="5954" w:type="dxa"/>
          </w:tcPr>
          <w:p w:rsidR="00147833" w:rsidRDefault="00147833" w:rsidP="00147833">
            <w:pPr>
              <w:autoSpaceDE w:val="0"/>
              <w:autoSpaceDN w:val="0"/>
              <w:adjustRightInd w:val="0"/>
              <w:rPr>
                <w:rFonts w:ascii="Times New Roman" w:hAnsi="Times New Roman" w:cs="Times New Roman"/>
              </w:rPr>
            </w:pPr>
            <w:r>
              <w:rPr>
                <w:rFonts w:ascii="Times New Roman" w:hAnsi="Times New Roman" w:cs="Times New Roman"/>
              </w:rPr>
              <w:t xml:space="preserve">Describe </w:t>
            </w:r>
            <w:r>
              <w:rPr>
                <w:rFonts w:ascii="Times New Roman" w:hAnsi="Times New Roman" w:cs="Times New Roman"/>
                <w:b/>
                <w:bCs/>
              </w:rPr>
              <w:t xml:space="preserve">two </w:t>
            </w:r>
            <w:r>
              <w:rPr>
                <w:rFonts w:ascii="Times New Roman" w:hAnsi="Times New Roman" w:cs="Times New Roman"/>
              </w:rPr>
              <w:t>human resource strategies that the new plant manager could implement to improve employee</w:t>
            </w:r>
          </w:p>
          <w:p w:rsidR="005E304C" w:rsidRDefault="00147833" w:rsidP="00147833">
            <w:r>
              <w:rPr>
                <w:rFonts w:ascii="Times New Roman" w:hAnsi="Times New Roman" w:cs="Times New Roman"/>
              </w:rPr>
              <w:t>satisfaction.</w:t>
            </w:r>
          </w:p>
        </w:tc>
        <w:tc>
          <w:tcPr>
            <w:tcW w:w="567" w:type="dxa"/>
          </w:tcPr>
          <w:p w:rsidR="005E304C" w:rsidRDefault="00147833">
            <w:r>
              <w:t>4</w:t>
            </w:r>
          </w:p>
        </w:tc>
        <w:tc>
          <w:tcPr>
            <w:tcW w:w="567" w:type="dxa"/>
          </w:tcPr>
          <w:p w:rsidR="005E304C" w:rsidRDefault="00147833">
            <w:r>
              <w:t>1</w:t>
            </w:r>
          </w:p>
        </w:tc>
        <w:tc>
          <w:tcPr>
            <w:tcW w:w="770" w:type="dxa"/>
          </w:tcPr>
          <w:p w:rsidR="005E304C" w:rsidRDefault="00147833">
            <w:r>
              <w:t>4</w:t>
            </w:r>
          </w:p>
        </w:tc>
      </w:tr>
      <w:tr w:rsidR="00A00083" w:rsidTr="00147833">
        <w:tc>
          <w:tcPr>
            <w:tcW w:w="675" w:type="dxa"/>
          </w:tcPr>
          <w:p w:rsidR="005E304C" w:rsidRDefault="005E304C"/>
        </w:tc>
        <w:tc>
          <w:tcPr>
            <w:tcW w:w="709" w:type="dxa"/>
          </w:tcPr>
          <w:p w:rsidR="005E304C" w:rsidRDefault="00336BD5">
            <w:r>
              <w:t>1e</w:t>
            </w:r>
          </w:p>
        </w:tc>
        <w:tc>
          <w:tcPr>
            <w:tcW w:w="5954" w:type="dxa"/>
          </w:tcPr>
          <w:p w:rsidR="00336BD5" w:rsidRDefault="00336BD5" w:rsidP="00336BD5">
            <w:pPr>
              <w:autoSpaceDE w:val="0"/>
              <w:autoSpaceDN w:val="0"/>
              <w:adjustRightInd w:val="0"/>
              <w:rPr>
                <w:rFonts w:ascii="Times New Roman" w:hAnsi="Times New Roman" w:cs="Times New Roman"/>
              </w:rPr>
            </w:pPr>
            <w:r>
              <w:rPr>
                <w:rFonts w:ascii="Times New Roman" w:hAnsi="Times New Roman" w:cs="Times New Roman"/>
              </w:rPr>
              <w:t>As a consequence of the significant changes at Johnson Automotive, the plant manager has decided to</w:t>
            </w:r>
          </w:p>
          <w:p w:rsidR="00336BD5" w:rsidRDefault="00336BD5" w:rsidP="00336BD5">
            <w:pPr>
              <w:autoSpaceDE w:val="0"/>
              <w:autoSpaceDN w:val="0"/>
              <w:adjustRightInd w:val="0"/>
              <w:rPr>
                <w:rFonts w:ascii="Times New Roman" w:hAnsi="Times New Roman" w:cs="Times New Roman"/>
              </w:rPr>
            </w:pPr>
            <w:r>
              <w:rPr>
                <w:rFonts w:ascii="Times New Roman" w:hAnsi="Times New Roman" w:cs="Times New Roman"/>
              </w:rPr>
              <w:t xml:space="preserve">focus on the roles of </w:t>
            </w:r>
            <w:r>
              <w:rPr>
                <w:rFonts w:ascii="Times New Roman" w:hAnsi="Times New Roman" w:cs="Times New Roman"/>
                <w:b/>
                <w:bCs/>
              </w:rPr>
              <w:t xml:space="preserve">planning </w:t>
            </w:r>
            <w:r>
              <w:rPr>
                <w:rFonts w:ascii="Times New Roman" w:hAnsi="Times New Roman" w:cs="Times New Roman"/>
              </w:rPr>
              <w:t xml:space="preserve">and </w:t>
            </w:r>
            <w:r>
              <w:rPr>
                <w:rFonts w:ascii="Times New Roman" w:hAnsi="Times New Roman" w:cs="Times New Roman"/>
                <w:b/>
                <w:bCs/>
              </w:rPr>
              <w:t>controlling</w:t>
            </w:r>
            <w:r>
              <w:rPr>
                <w:rFonts w:ascii="Times New Roman" w:hAnsi="Times New Roman" w:cs="Times New Roman"/>
              </w:rPr>
              <w:t>. Define each of these roles. Discuss how these roles will</w:t>
            </w:r>
          </w:p>
          <w:p w:rsidR="005E304C" w:rsidRDefault="00336BD5" w:rsidP="00336BD5">
            <w:r>
              <w:rPr>
                <w:rFonts w:ascii="Times New Roman" w:hAnsi="Times New Roman" w:cs="Times New Roman"/>
              </w:rPr>
              <w:t>assist the new plant manager to deal with these changes.</w:t>
            </w:r>
          </w:p>
        </w:tc>
        <w:tc>
          <w:tcPr>
            <w:tcW w:w="567" w:type="dxa"/>
          </w:tcPr>
          <w:p w:rsidR="005E304C" w:rsidRDefault="00336BD5">
            <w:r>
              <w:t>3</w:t>
            </w:r>
          </w:p>
        </w:tc>
        <w:tc>
          <w:tcPr>
            <w:tcW w:w="567" w:type="dxa"/>
          </w:tcPr>
          <w:p w:rsidR="005E304C" w:rsidRDefault="00336BD5">
            <w:r>
              <w:t>2</w:t>
            </w:r>
          </w:p>
        </w:tc>
        <w:tc>
          <w:tcPr>
            <w:tcW w:w="770" w:type="dxa"/>
          </w:tcPr>
          <w:p w:rsidR="005E304C" w:rsidRDefault="00336BD5">
            <w:r>
              <w:t>4</w:t>
            </w:r>
          </w:p>
        </w:tc>
      </w:tr>
      <w:tr w:rsidR="00A00083" w:rsidTr="00147833">
        <w:tc>
          <w:tcPr>
            <w:tcW w:w="675" w:type="dxa"/>
          </w:tcPr>
          <w:p w:rsidR="005E304C" w:rsidRDefault="005E304C"/>
        </w:tc>
        <w:tc>
          <w:tcPr>
            <w:tcW w:w="709" w:type="dxa"/>
          </w:tcPr>
          <w:p w:rsidR="005E304C" w:rsidRDefault="00336BD5">
            <w:r>
              <w:t>1f</w:t>
            </w:r>
          </w:p>
        </w:tc>
        <w:tc>
          <w:tcPr>
            <w:tcW w:w="5954" w:type="dxa"/>
          </w:tcPr>
          <w:p w:rsidR="00336BD5" w:rsidRDefault="00336BD5" w:rsidP="00336BD5">
            <w:pPr>
              <w:autoSpaceDE w:val="0"/>
              <w:autoSpaceDN w:val="0"/>
              <w:adjustRightInd w:val="0"/>
              <w:rPr>
                <w:rFonts w:ascii="Times New Roman" w:hAnsi="Times New Roman" w:cs="Times New Roman"/>
              </w:rPr>
            </w:pPr>
            <w:r>
              <w:rPr>
                <w:rFonts w:ascii="Times New Roman" w:hAnsi="Times New Roman" w:cs="Times New Roman"/>
              </w:rPr>
              <w:t xml:space="preserve">Describe </w:t>
            </w:r>
            <w:r>
              <w:rPr>
                <w:rFonts w:ascii="Times New Roman" w:hAnsi="Times New Roman" w:cs="Times New Roman"/>
                <w:b/>
                <w:bCs/>
              </w:rPr>
              <w:t xml:space="preserve">three </w:t>
            </w:r>
            <w:r>
              <w:rPr>
                <w:rFonts w:ascii="Times New Roman" w:hAnsi="Times New Roman" w:cs="Times New Roman"/>
              </w:rPr>
              <w:t>management skills that a participative manager could use. Discuss how the new plant</w:t>
            </w:r>
            <w:r w:rsidR="00C1498E">
              <w:rPr>
                <w:rFonts w:ascii="Times New Roman" w:hAnsi="Times New Roman" w:cs="Times New Roman"/>
              </w:rPr>
              <w:t xml:space="preserve"> </w:t>
            </w:r>
            <w:r>
              <w:rPr>
                <w:rFonts w:ascii="Times New Roman" w:hAnsi="Times New Roman" w:cs="Times New Roman"/>
              </w:rPr>
              <w:t>manager at Johnson Automotive could apply each of these skills to the current situation.</w:t>
            </w:r>
          </w:p>
          <w:p w:rsidR="005E304C" w:rsidRDefault="005E304C" w:rsidP="00336BD5"/>
        </w:tc>
        <w:tc>
          <w:tcPr>
            <w:tcW w:w="567" w:type="dxa"/>
          </w:tcPr>
          <w:p w:rsidR="005E304C" w:rsidRDefault="00C1498E">
            <w:r>
              <w:t>3</w:t>
            </w:r>
          </w:p>
        </w:tc>
        <w:tc>
          <w:tcPr>
            <w:tcW w:w="567" w:type="dxa"/>
          </w:tcPr>
          <w:p w:rsidR="005E304C" w:rsidRDefault="00C1498E">
            <w:r>
              <w:t>2</w:t>
            </w:r>
          </w:p>
        </w:tc>
        <w:tc>
          <w:tcPr>
            <w:tcW w:w="770" w:type="dxa"/>
          </w:tcPr>
          <w:p w:rsidR="005E304C" w:rsidRDefault="00336BD5">
            <w:r>
              <w:t>6</w:t>
            </w:r>
          </w:p>
        </w:tc>
      </w:tr>
      <w:tr w:rsidR="00A00083" w:rsidTr="00147833">
        <w:tc>
          <w:tcPr>
            <w:tcW w:w="675" w:type="dxa"/>
          </w:tcPr>
          <w:p w:rsidR="005E304C" w:rsidRDefault="00CB54B2">
            <w:r>
              <w:t>2009</w:t>
            </w:r>
          </w:p>
        </w:tc>
        <w:tc>
          <w:tcPr>
            <w:tcW w:w="709" w:type="dxa"/>
          </w:tcPr>
          <w:p w:rsidR="005E304C" w:rsidRDefault="00C1498E">
            <w:r>
              <w:t>2</w:t>
            </w:r>
          </w:p>
        </w:tc>
        <w:tc>
          <w:tcPr>
            <w:tcW w:w="5954" w:type="dxa"/>
          </w:tcPr>
          <w:p w:rsidR="00C1498E" w:rsidRDefault="00C1498E" w:rsidP="00C1498E">
            <w:pPr>
              <w:autoSpaceDE w:val="0"/>
              <w:autoSpaceDN w:val="0"/>
              <w:adjustRightInd w:val="0"/>
              <w:rPr>
                <w:rFonts w:ascii="Times New Roman" w:hAnsi="Times New Roman" w:cs="Times New Roman"/>
              </w:rPr>
            </w:pPr>
            <w:r>
              <w:rPr>
                <w:rFonts w:ascii="Times New Roman" w:hAnsi="Times New Roman" w:cs="Times New Roman"/>
              </w:rPr>
              <w:t>Wombat Airlines is a large-scale organisation that operates internationally. A unique feature of this airline is that</w:t>
            </w:r>
          </w:p>
          <w:p w:rsidR="00C1498E" w:rsidRDefault="00C1498E" w:rsidP="00C1498E">
            <w:pPr>
              <w:autoSpaceDE w:val="0"/>
              <w:autoSpaceDN w:val="0"/>
              <w:adjustRightInd w:val="0"/>
              <w:rPr>
                <w:rFonts w:ascii="Times New Roman" w:hAnsi="Times New Roman" w:cs="Times New Roman"/>
              </w:rPr>
            </w:pPr>
            <w:r>
              <w:rPr>
                <w:rFonts w:ascii="Times New Roman" w:hAnsi="Times New Roman" w:cs="Times New Roman"/>
              </w:rPr>
              <w:t>it does not outsource any part of its business. This means it is responsible for the maintenance and cleaning of</w:t>
            </w:r>
          </w:p>
          <w:p w:rsidR="005E304C" w:rsidRDefault="00C1498E" w:rsidP="00C1498E">
            <w:r>
              <w:rPr>
                <w:rFonts w:ascii="Times New Roman" w:hAnsi="Times New Roman" w:cs="Times New Roman"/>
              </w:rPr>
              <w:t>its planes and the manufacture and supply of the food that it serves.</w:t>
            </w:r>
          </w:p>
        </w:tc>
        <w:tc>
          <w:tcPr>
            <w:tcW w:w="567" w:type="dxa"/>
          </w:tcPr>
          <w:p w:rsidR="005E304C" w:rsidRDefault="005E304C"/>
        </w:tc>
        <w:tc>
          <w:tcPr>
            <w:tcW w:w="567" w:type="dxa"/>
          </w:tcPr>
          <w:p w:rsidR="005E304C" w:rsidRDefault="005E304C"/>
        </w:tc>
        <w:tc>
          <w:tcPr>
            <w:tcW w:w="770" w:type="dxa"/>
          </w:tcPr>
          <w:p w:rsidR="005E304C" w:rsidRDefault="005E304C"/>
        </w:tc>
      </w:tr>
      <w:tr w:rsidR="00A00083" w:rsidTr="00147833">
        <w:tc>
          <w:tcPr>
            <w:tcW w:w="675" w:type="dxa"/>
          </w:tcPr>
          <w:p w:rsidR="005E304C" w:rsidRDefault="005E304C"/>
        </w:tc>
        <w:tc>
          <w:tcPr>
            <w:tcW w:w="709" w:type="dxa"/>
          </w:tcPr>
          <w:p w:rsidR="005E304C" w:rsidRDefault="00C1498E">
            <w:r>
              <w:t>2a</w:t>
            </w:r>
          </w:p>
        </w:tc>
        <w:tc>
          <w:tcPr>
            <w:tcW w:w="5954" w:type="dxa"/>
          </w:tcPr>
          <w:p w:rsidR="005E304C" w:rsidRDefault="00C1498E">
            <w:r>
              <w:rPr>
                <w:rFonts w:ascii="Times New Roman" w:hAnsi="Times New Roman" w:cs="Times New Roman"/>
              </w:rPr>
              <w:t xml:space="preserve">Describe </w:t>
            </w:r>
            <w:r>
              <w:rPr>
                <w:rFonts w:ascii="Times New Roman" w:hAnsi="Times New Roman" w:cs="Times New Roman"/>
                <w:b/>
                <w:bCs/>
              </w:rPr>
              <w:t xml:space="preserve">two </w:t>
            </w:r>
            <w:r>
              <w:rPr>
                <w:rFonts w:ascii="Times New Roman" w:hAnsi="Times New Roman" w:cs="Times New Roman"/>
              </w:rPr>
              <w:t>characteristics that would identify Wombat Airlines as a large-scale organisation.</w:t>
            </w:r>
          </w:p>
        </w:tc>
        <w:tc>
          <w:tcPr>
            <w:tcW w:w="567" w:type="dxa"/>
          </w:tcPr>
          <w:p w:rsidR="005E304C" w:rsidRDefault="00227A4D">
            <w:r>
              <w:t>3</w:t>
            </w:r>
          </w:p>
        </w:tc>
        <w:tc>
          <w:tcPr>
            <w:tcW w:w="567" w:type="dxa"/>
          </w:tcPr>
          <w:p w:rsidR="005E304C" w:rsidRDefault="00227A4D">
            <w:r>
              <w:t>1</w:t>
            </w:r>
          </w:p>
        </w:tc>
        <w:tc>
          <w:tcPr>
            <w:tcW w:w="770" w:type="dxa"/>
          </w:tcPr>
          <w:p w:rsidR="005E304C" w:rsidRDefault="00C1498E">
            <w:r>
              <w:t>2</w:t>
            </w:r>
          </w:p>
        </w:tc>
      </w:tr>
      <w:tr w:rsidR="00A00083" w:rsidTr="00147833">
        <w:tc>
          <w:tcPr>
            <w:tcW w:w="675" w:type="dxa"/>
          </w:tcPr>
          <w:p w:rsidR="005E304C" w:rsidRDefault="005E304C"/>
        </w:tc>
        <w:tc>
          <w:tcPr>
            <w:tcW w:w="709" w:type="dxa"/>
          </w:tcPr>
          <w:p w:rsidR="005E304C" w:rsidRDefault="00227A4D">
            <w:r>
              <w:t>2b</w:t>
            </w:r>
          </w:p>
        </w:tc>
        <w:tc>
          <w:tcPr>
            <w:tcW w:w="5954" w:type="dxa"/>
          </w:tcPr>
          <w:p w:rsidR="005E304C" w:rsidRDefault="00227A4D">
            <w:r>
              <w:rPr>
                <w:rFonts w:ascii="Times New Roman" w:hAnsi="Times New Roman" w:cs="Times New Roman"/>
              </w:rPr>
              <w:t xml:space="preserve">Outline </w:t>
            </w:r>
            <w:r>
              <w:rPr>
                <w:rFonts w:ascii="Times New Roman" w:hAnsi="Times New Roman" w:cs="Times New Roman"/>
                <w:b/>
                <w:bCs/>
              </w:rPr>
              <w:t xml:space="preserve">three </w:t>
            </w:r>
            <w:r>
              <w:rPr>
                <w:rFonts w:ascii="Times New Roman" w:hAnsi="Times New Roman" w:cs="Times New Roman"/>
              </w:rPr>
              <w:t>ways that large-scale organisations contribute to the economy.</w:t>
            </w:r>
          </w:p>
        </w:tc>
        <w:tc>
          <w:tcPr>
            <w:tcW w:w="567" w:type="dxa"/>
          </w:tcPr>
          <w:p w:rsidR="005E304C" w:rsidRDefault="00227A4D">
            <w:r>
              <w:t>3</w:t>
            </w:r>
          </w:p>
        </w:tc>
        <w:tc>
          <w:tcPr>
            <w:tcW w:w="567" w:type="dxa"/>
          </w:tcPr>
          <w:p w:rsidR="005E304C" w:rsidRDefault="00227A4D">
            <w:r>
              <w:t>1</w:t>
            </w:r>
          </w:p>
        </w:tc>
        <w:tc>
          <w:tcPr>
            <w:tcW w:w="770" w:type="dxa"/>
          </w:tcPr>
          <w:p w:rsidR="005E304C" w:rsidRDefault="00227A4D">
            <w:r>
              <w:t>3</w:t>
            </w:r>
          </w:p>
        </w:tc>
      </w:tr>
      <w:tr w:rsidR="00A00083" w:rsidTr="00147833">
        <w:tc>
          <w:tcPr>
            <w:tcW w:w="675" w:type="dxa"/>
          </w:tcPr>
          <w:p w:rsidR="005E304C" w:rsidRDefault="005E304C"/>
        </w:tc>
        <w:tc>
          <w:tcPr>
            <w:tcW w:w="709" w:type="dxa"/>
          </w:tcPr>
          <w:p w:rsidR="005E304C" w:rsidRDefault="00227A4D">
            <w:r>
              <w:t>2c</w:t>
            </w:r>
          </w:p>
        </w:tc>
        <w:tc>
          <w:tcPr>
            <w:tcW w:w="5954" w:type="dxa"/>
          </w:tcPr>
          <w:p w:rsidR="00227A4D" w:rsidRDefault="00227A4D" w:rsidP="00227A4D">
            <w:pPr>
              <w:autoSpaceDE w:val="0"/>
              <w:autoSpaceDN w:val="0"/>
              <w:adjustRightInd w:val="0"/>
              <w:rPr>
                <w:rFonts w:ascii="Times New Roman" w:hAnsi="Times New Roman" w:cs="Times New Roman"/>
              </w:rPr>
            </w:pPr>
            <w:r>
              <w:rPr>
                <w:rFonts w:ascii="Times New Roman" w:hAnsi="Times New Roman" w:cs="Times New Roman"/>
              </w:rPr>
              <w:t xml:space="preserve">Discuss </w:t>
            </w:r>
            <w:r>
              <w:rPr>
                <w:rFonts w:ascii="Times New Roman" w:hAnsi="Times New Roman" w:cs="Times New Roman"/>
                <w:b/>
                <w:bCs/>
              </w:rPr>
              <w:t xml:space="preserve">two </w:t>
            </w:r>
            <w:r>
              <w:rPr>
                <w:rFonts w:ascii="Times New Roman" w:hAnsi="Times New Roman" w:cs="Times New Roman"/>
              </w:rPr>
              <w:t>differences between the operations of a service business and the operations of a manufacturing</w:t>
            </w:r>
          </w:p>
          <w:p w:rsidR="00227A4D" w:rsidRDefault="00227A4D" w:rsidP="00227A4D">
            <w:pPr>
              <w:autoSpaceDE w:val="0"/>
              <w:autoSpaceDN w:val="0"/>
              <w:adjustRightInd w:val="0"/>
              <w:rPr>
                <w:rFonts w:ascii="Times New Roman" w:hAnsi="Times New Roman" w:cs="Times New Roman"/>
              </w:rPr>
            </w:pPr>
            <w:r>
              <w:rPr>
                <w:rFonts w:ascii="Times New Roman" w:hAnsi="Times New Roman" w:cs="Times New Roman"/>
              </w:rPr>
              <w:t xml:space="preserve">business. Illustrate your answer with examples from Wombat Airlines </w:t>
            </w:r>
            <w:r>
              <w:rPr>
                <w:rFonts w:ascii="Times New Roman" w:hAnsi="Times New Roman" w:cs="Times New Roman"/>
                <w:b/>
                <w:bCs/>
              </w:rPr>
              <w:t xml:space="preserve">or </w:t>
            </w:r>
            <w:r>
              <w:rPr>
                <w:rFonts w:ascii="Times New Roman" w:hAnsi="Times New Roman" w:cs="Times New Roman"/>
              </w:rPr>
              <w:t>another organisation you have</w:t>
            </w:r>
          </w:p>
          <w:p w:rsidR="005E304C" w:rsidRDefault="00227A4D" w:rsidP="00227A4D">
            <w:r>
              <w:rPr>
                <w:rFonts w:ascii="Times New Roman" w:hAnsi="Times New Roman" w:cs="Times New Roman"/>
              </w:rPr>
              <w:t>studied this year.</w:t>
            </w:r>
          </w:p>
        </w:tc>
        <w:tc>
          <w:tcPr>
            <w:tcW w:w="567" w:type="dxa"/>
          </w:tcPr>
          <w:p w:rsidR="005E304C" w:rsidRDefault="00227A4D">
            <w:r>
              <w:t>3</w:t>
            </w:r>
          </w:p>
        </w:tc>
        <w:tc>
          <w:tcPr>
            <w:tcW w:w="567" w:type="dxa"/>
          </w:tcPr>
          <w:p w:rsidR="005E304C" w:rsidRDefault="00227A4D">
            <w:r>
              <w:t>3</w:t>
            </w:r>
          </w:p>
        </w:tc>
        <w:tc>
          <w:tcPr>
            <w:tcW w:w="770" w:type="dxa"/>
          </w:tcPr>
          <w:p w:rsidR="005E304C" w:rsidRDefault="00227A4D">
            <w:r>
              <w:t>4</w:t>
            </w:r>
          </w:p>
        </w:tc>
      </w:tr>
      <w:tr w:rsidR="00A00083" w:rsidTr="00147833">
        <w:tc>
          <w:tcPr>
            <w:tcW w:w="675" w:type="dxa"/>
          </w:tcPr>
          <w:p w:rsidR="005E304C" w:rsidRDefault="00227A4D">
            <w:r>
              <w:t>2009</w:t>
            </w:r>
          </w:p>
        </w:tc>
        <w:tc>
          <w:tcPr>
            <w:tcW w:w="709" w:type="dxa"/>
          </w:tcPr>
          <w:p w:rsidR="005E304C" w:rsidRDefault="00227A4D">
            <w:r>
              <w:t>2d</w:t>
            </w:r>
          </w:p>
        </w:tc>
        <w:tc>
          <w:tcPr>
            <w:tcW w:w="5954" w:type="dxa"/>
          </w:tcPr>
          <w:p w:rsidR="00227A4D" w:rsidRDefault="00227A4D" w:rsidP="00227A4D">
            <w:pPr>
              <w:autoSpaceDE w:val="0"/>
              <w:autoSpaceDN w:val="0"/>
              <w:adjustRightInd w:val="0"/>
              <w:rPr>
                <w:rFonts w:ascii="Times New Roman" w:hAnsi="Times New Roman" w:cs="Times New Roman"/>
              </w:rPr>
            </w:pPr>
            <w:r>
              <w:rPr>
                <w:rFonts w:ascii="Times New Roman" w:hAnsi="Times New Roman" w:cs="Times New Roman"/>
              </w:rPr>
              <w:t>Strategies that managers use to optimise their operations can be grouped into four areas.</w:t>
            </w:r>
            <w:r w:rsidR="004E65DA">
              <w:rPr>
                <w:rFonts w:ascii="Times New Roman" w:hAnsi="Times New Roman" w:cs="Times New Roman"/>
              </w:rPr>
              <w:t xml:space="preserve"> </w:t>
            </w:r>
            <w:r>
              <w:rPr>
                <w:rFonts w:ascii="Times New Roman" w:hAnsi="Times New Roman" w:cs="Times New Roman"/>
              </w:rPr>
              <w:t>These are</w:t>
            </w:r>
          </w:p>
          <w:p w:rsidR="00227A4D" w:rsidRDefault="00227A4D" w:rsidP="00227A4D">
            <w:pPr>
              <w:autoSpaceDE w:val="0"/>
              <w:autoSpaceDN w:val="0"/>
              <w:adjustRightInd w:val="0"/>
              <w:rPr>
                <w:rFonts w:ascii="Times New Roman" w:hAnsi="Times New Roman" w:cs="Times New Roman"/>
              </w:rPr>
            </w:pPr>
            <w:r>
              <w:rPr>
                <w:rFonts w:ascii="Times New Roman" w:hAnsi="Times New Roman" w:cs="Times New Roman"/>
              </w:rPr>
              <w:t>• facilities design and layout</w:t>
            </w:r>
          </w:p>
          <w:p w:rsidR="00227A4D" w:rsidRDefault="00227A4D" w:rsidP="00227A4D">
            <w:pPr>
              <w:autoSpaceDE w:val="0"/>
              <w:autoSpaceDN w:val="0"/>
              <w:adjustRightInd w:val="0"/>
              <w:rPr>
                <w:rFonts w:ascii="Times New Roman" w:hAnsi="Times New Roman" w:cs="Times New Roman"/>
              </w:rPr>
            </w:pPr>
            <w:r>
              <w:rPr>
                <w:rFonts w:ascii="Times New Roman" w:hAnsi="Times New Roman" w:cs="Times New Roman"/>
              </w:rPr>
              <w:t>• materials management</w:t>
            </w:r>
          </w:p>
          <w:p w:rsidR="00227A4D" w:rsidRDefault="00227A4D" w:rsidP="00227A4D">
            <w:pPr>
              <w:autoSpaceDE w:val="0"/>
              <w:autoSpaceDN w:val="0"/>
              <w:adjustRightInd w:val="0"/>
              <w:rPr>
                <w:rFonts w:ascii="Times New Roman" w:hAnsi="Times New Roman" w:cs="Times New Roman"/>
              </w:rPr>
            </w:pPr>
            <w:r>
              <w:rPr>
                <w:rFonts w:ascii="Times New Roman" w:hAnsi="Times New Roman" w:cs="Times New Roman"/>
              </w:rPr>
              <w:t>• management of quality</w:t>
            </w:r>
          </w:p>
          <w:p w:rsidR="00227A4D" w:rsidRDefault="00227A4D" w:rsidP="00227A4D">
            <w:pPr>
              <w:autoSpaceDE w:val="0"/>
              <w:autoSpaceDN w:val="0"/>
              <w:adjustRightInd w:val="0"/>
              <w:rPr>
                <w:rFonts w:ascii="Times New Roman" w:hAnsi="Times New Roman" w:cs="Times New Roman"/>
              </w:rPr>
            </w:pPr>
            <w:r>
              <w:rPr>
                <w:rFonts w:ascii="Times New Roman" w:hAnsi="Times New Roman" w:cs="Times New Roman"/>
              </w:rPr>
              <w:t>• technology.</w:t>
            </w:r>
          </w:p>
          <w:p w:rsidR="00227A4D" w:rsidRDefault="00227A4D" w:rsidP="00227A4D">
            <w:pPr>
              <w:autoSpaceDE w:val="0"/>
              <w:autoSpaceDN w:val="0"/>
              <w:adjustRightInd w:val="0"/>
              <w:rPr>
                <w:rFonts w:ascii="Times New Roman" w:hAnsi="Times New Roman" w:cs="Times New Roman"/>
              </w:rPr>
            </w:pPr>
            <w:r>
              <w:rPr>
                <w:rFonts w:ascii="Times New Roman" w:hAnsi="Times New Roman" w:cs="Times New Roman"/>
              </w:rPr>
              <w:t xml:space="preserve">Select </w:t>
            </w:r>
            <w:r>
              <w:rPr>
                <w:rFonts w:ascii="Times New Roman" w:hAnsi="Times New Roman" w:cs="Times New Roman"/>
                <w:b/>
                <w:bCs/>
              </w:rPr>
              <w:t xml:space="preserve">two </w:t>
            </w:r>
            <w:r>
              <w:rPr>
                <w:rFonts w:ascii="Times New Roman" w:hAnsi="Times New Roman" w:cs="Times New Roman"/>
              </w:rPr>
              <w:t>areas from the above list.</w:t>
            </w:r>
          </w:p>
          <w:p w:rsidR="00227A4D" w:rsidRDefault="00227A4D" w:rsidP="00227A4D">
            <w:pPr>
              <w:autoSpaceDE w:val="0"/>
              <w:autoSpaceDN w:val="0"/>
              <w:adjustRightInd w:val="0"/>
              <w:rPr>
                <w:rFonts w:ascii="Times New Roman" w:hAnsi="Times New Roman" w:cs="Times New Roman"/>
              </w:rPr>
            </w:pPr>
            <w:r>
              <w:rPr>
                <w:rFonts w:ascii="Times New Roman" w:hAnsi="Times New Roman" w:cs="Times New Roman"/>
              </w:rPr>
              <w:t xml:space="preserve">Identify and describe </w:t>
            </w:r>
            <w:r>
              <w:rPr>
                <w:rFonts w:ascii="Times New Roman" w:hAnsi="Times New Roman" w:cs="Times New Roman"/>
                <w:b/>
                <w:bCs/>
              </w:rPr>
              <w:t xml:space="preserve">one </w:t>
            </w:r>
            <w:r>
              <w:rPr>
                <w:rFonts w:ascii="Times New Roman" w:hAnsi="Times New Roman" w:cs="Times New Roman"/>
              </w:rPr>
              <w:t xml:space="preserve">operations management strategy from each of the </w:t>
            </w:r>
            <w:r>
              <w:rPr>
                <w:rFonts w:ascii="Times New Roman" w:hAnsi="Times New Roman" w:cs="Times New Roman"/>
                <w:b/>
                <w:bCs/>
              </w:rPr>
              <w:t xml:space="preserve">two </w:t>
            </w:r>
            <w:r>
              <w:rPr>
                <w:rFonts w:ascii="Times New Roman" w:hAnsi="Times New Roman" w:cs="Times New Roman"/>
              </w:rPr>
              <w:t>areas selected. Discuss how</w:t>
            </w:r>
          </w:p>
          <w:p w:rsidR="005E304C" w:rsidRDefault="00227A4D" w:rsidP="00227A4D">
            <w:r>
              <w:rPr>
                <w:rFonts w:ascii="Times New Roman" w:hAnsi="Times New Roman" w:cs="Times New Roman"/>
              </w:rPr>
              <w:t>Wombat Airlines could use them to improve its operations.</w:t>
            </w:r>
          </w:p>
        </w:tc>
        <w:tc>
          <w:tcPr>
            <w:tcW w:w="567" w:type="dxa"/>
          </w:tcPr>
          <w:p w:rsidR="005E304C" w:rsidRDefault="00CB54B2">
            <w:r>
              <w:t>3</w:t>
            </w:r>
          </w:p>
        </w:tc>
        <w:tc>
          <w:tcPr>
            <w:tcW w:w="567" w:type="dxa"/>
          </w:tcPr>
          <w:p w:rsidR="005E304C" w:rsidRDefault="00CB54B2">
            <w:r>
              <w:t>3</w:t>
            </w:r>
          </w:p>
        </w:tc>
        <w:tc>
          <w:tcPr>
            <w:tcW w:w="770" w:type="dxa"/>
          </w:tcPr>
          <w:p w:rsidR="005E304C" w:rsidRDefault="00227A4D">
            <w:r>
              <w:t>4</w:t>
            </w:r>
          </w:p>
        </w:tc>
      </w:tr>
      <w:tr w:rsidR="00A00083" w:rsidTr="00147833">
        <w:tc>
          <w:tcPr>
            <w:tcW w:w="675" w:type="dxa"/>
          </w:tcPr>
          <w:p w:rsidR="005E304C" w:rsidRDefault="005E304C"/>
        </w:tc>
        <w:tc>
          <w:tcPr>
            <w:tcW w:w="709" w:type="dxa"/>
          </w:tcPr>
          <w:p w:rsidR="005E304C" w:rsidRDefault="00CB54B2">
            <w:r>
              <w:t>2e</w:t>
            </w:r>
          </w:p>
        </w:tc>
        <w:tc>
          <w:tcPr>
            <w:tcW w:w="5954" w:type="dxa"/>
          </w:tcPr>
          <w:p w:rsidR="00CB54B2" w:rsidRDefault="00CB54B2" w:rsidP="00CB54B2">
            <w:pPr>
              <w:autoSpaceDE w:val="0"/>
              <w:autoSpaceDN w:val="0"/>
              <w:adjustRightInd w:val="0"/>
              <w:rPr>
                <w:rFonts w:ascii="Times New Roman" w:hAnsi="Times New Roman" w:cs="Times New Roman"/>
              </w:rPr>
            </w:pPr>
            <w:r>
              <w:rPr>
                <w:rFonts w:ascii="Times New Roman" w:hAnsi="Times New Roman" w:cs="Times New Roman"/>
              </w:rPr>
              <w:t xml:space="preserve">Explain the positive and negative aspects of </w:t>
            </w:r>
            <w:r>
              <w:rPr>
                <w:rFonts w:ascii="Times New Roman" w:hAnsi="Times New Roman" w:cs="Times New Roman"/>
                <w:b/>
                <w:bCs/>
              </w:rPr>
              <w:t xml:space="preserve">two </w:t>
            </w:r>
            <w:r>
              <w:rPr>
                <w:rFonts w:ascii="Times New Roman" w:hAnsi="Times New Roman" w:cs="Times New Roman"/>
              </w:rPr>
              <w:t>ethical and social responsibility issues that could be faced</w:t>
            </w:r>
          </w:p>
          <w:p w:rsidR="005E304C" w:rsidRDefault="00CB54B2" w:rsidP="00CB54B2">
            <w:r>
              <w:rPr>
                <w:rFonts w:ascii="Times New Roman" w:hAnsi="Times New Roman" w:cs="Times New Roman"/>
              </w:rPr>
              <w:t xml:space="preserve">by Wombat Airlines </w:t>
            </w:r>
            <w:r>
              <w:rPr>
                <w:rFonts w:ascii="Times New Roman" w:hAnsi="Times New Roman" w:cs="Times New Roman"/>
                <w:b/>
                <w:bCs/>
              </w:rPr>
              <w:t xml:space="preserve">or </w:t>
            </w:r>
            <w:r>
              <w:rPr>
                <w:rFonts w:ascii="Times New Roman" w:hAnsi="Times New Roman" w:cs="Times New Roman"/>
              </w:rPr>
              <w:t>another organisation that you have studied this year.</w:t>
            </w:r>
          </w:p>
        </w:tc>
        <w:tc>
          <w:tcPr>
            <w:tcW w:w="567" w:type="dxa"/>
          </w:tcPr>
          <w:p w:rsidR="005E304C" w:rsidRDefault="00992F51">
            <w:r>
              <w:t>3</w:t>
            </w:r>
          </w:p>
        </w:tc>
        <w:tc>
          <w:tcPr>
            <w:tcW w:w="567" w:type="dxa"/>
          </w:tcPr>
          <w:p w:rsidR="005E304C" w:rsidRDefault="00992F51">
            <w:r>
              <w:t>1</w:t>
            </w:r>
          </w:p>
        </w:tc>
        <w:tc>
          <w:tcPr>
            <w:tcW w:w="770" w:type="dxa"/>
          </w:tcPr>
          <w:p w:rsidR="005E304C" w:rsidRDefault="00CB54B2">
            <w:r>
              <w:t>6</w:t>
            </w:r>
          </w:p>
        </w:tc>
      </w:tr>
      <w:tr w:rsidR="00A00083" w:rsidTr="00147833">
        <w:tc>
          <w:tcPr>
            <w:tcW w:w="675" w:type="dxa"/>
          </w:tcPr>
          <w:p w:rsidR="005E304C" w:rsidRDefault="005E304C"/>
        </w:tc>
        <w:tc>
          <w:tcPr>
            <w:tcW w:w="709" w:type="dxa"/>
          </w:tcPr>
          <w:p w:rsidR="005E304C" w:rsidRDefault="00992F51">
            <w:r>
              <w:t>3</w:t>
            </w:r>
          </w:p>
        </w:tc>
        <w:tc>
          <w:tcPr>
            <w:tcW w:w="5954" w:type="dxa"/>
          </w:tcPr>
          <w:p w:rsidR="00992F51" w:rsidRDefault="00992F51" w:rsidP="00992F51">
            <w:pPr>
              <w:autoSpaceDE w:val="0"/>
              <w:autoSpaceDN w:val="0"/>
              <w:adjustRightInd w:val="0"/>
              <w:rPr>
                <w:rFonts w:ascii="Times New Roman" w:hAnsi="Times New Roman" w:cs="Times New Roman"/>
              </w:rPr>
            </w:pPr>
            <w:r>
              <w:rPr>
                <w:rFonts w:ascii="Times New Roman" w:hAnsi="Times New Roman" w:cs="Times New Roman"/>
              </w:rPr>
              <w:t>The Wilton Hotel has decided to change its business strategy and upgrade from a 3 star hotel to a 5 star luxury</w:t>
            </w:r>
          </w:p>
          <w:p w:rsidR="00992F51" w:rsidRDefault="00992F51" w:rsidP="00992F51">
            <w:pPr>
              <w:autoSpaceDE w:val="0"/>
              <w:autoSpaceDN w:val="0"/>
              <w:adjustRightInd w:val="0"/>
              <w:rPr>
                <w:rFonts w:ascii="Times New Roman" w:hAnsi="Times New Roman" w:cs="Times New Roman"/>
              </w:rPr>
            </w:pPr>
            <w:r>
              <w:rPr>
                <w:rFonts w:ascii="Times New Roman" w:hAnsi="Times New Roman" w:cs="Times New Roman"/>
              </w:rPr>
              <w:t>resort. Ms Zheng, the proprietor, realises that the staff will need to improve their standard of service to achieve</w:t>
            </w:r>
          </w:p>
          <w:p w:rsidR="005E304C" w:rsidRDefault="00992F51" w:rsidP="00992F51">
            <w:r>
              <w:rPr>
                <w:rFonts w:ascii="Times New Roman" w:hAnsi="Times New Roman" w:cs="Times New Roman"/>
              </w:rPr>
              <w:t>a 5 star rating. An increase in the staff to client ratio is also needed, so twenty new staff will be employed.</w:t>
            </w:r>
          </w:p>
        </w:tc>
        <w:tc>
          <w:tcPr>
            <w:tcW w:w="567" w:type="dxa"/>
          </w:tcPr>
          <w:p w:rsidR="005E304C" w:rsidRDefault="005E304C"/>
        </w:tc>
        <w:tc>
          <w:tcPr>
            <w:tcW w:w="567" w:type="dxa"/>
          </w:tcPr>
          <w:p w:rsidR="005E304C" w:rsidRDefault="005E304C"/>
        </w:tc>
        <w:tc>
          <w:tcPr>
            <w:tcW w:w="770" w:type="dxa"/>
          </w:tcPr>
          <w:p w:rsidR="005E304C" w:rsidRDefault="005E304C"/>
        </w:tc>
      </w:tr>
      <w:tr w:rsidR="00A00083" w:rsidTr="00147833">
        <w:tc>
          <w:tcPr>
            <w:tcW w:w="675" w:type="dxa"/>
          </w:tcPr>
          <w:p w:rsidR="005E304C" w:rsidRDefault="005E304C"/>
        </w:tc>
        <w:tc>
          <w:tcPr>
            <w:tcW w:w="709" w:type="dxa"/>
          </w:tcPr>
          <w:p w:rsidR="005E304C" w:rsidRDefault="00992F51">
            <w:r>
              <w:t>3a</w:t>
            </w:r>
          </w:p>
        </w:tc>
        <w:tc>
          <w:tcPr>
            <w:tcW w:w="5954" w:type="dxa"/>
          </w:tcPr>
          <w:p w:rsidR="005E304C" w:rsidRDefault="00992F51" w:rsidP="00992F51">
            <w:pPr>
              <w:autoSpaceDE w:val="0"/>
              <w:autoSpaceDN w:val="0"/>
              <w:adjustRightInd w:val="0"/>
            </w:pPr>
            <w:r>
              <w:rPr>
                <w:rFonts w:ascii="Times New Roman" w:hAnsi="Times New Roman" w:cs="Times New Roman"/>
              </w:rPr>
              <w:t xml:space="preserve">Discuss </w:t>
            </w:r>
            <w:r>
              <w:rPr>
                <w:rFonts w:ascii="Times New Roman" w:hAnsi="Times New Roman" w:cs="Times New Roman"/>
                <w:b/>
                <w:bCs/>
              </w:rPr>
              <w:t xml:space="preserve">two </w:t>
            </w:r>
            <w:r>
              <w:rPr>
                <w:rFonts w:ascii="Times New Roman" w:hAnsi="Times New Roman" w:cs="Times New Roman"/>
              </w:rPr>
              <w:t>ways this change in business strategy will affect the way in which the human resource department selects new staff.</w:t>
            </w:r>
          </w:p>
        </w:tc>
        <w:tc>
          <w:tcPr>
            <w:tcW w:w="567" w:type="dxa"/>
          </w:tcPr>
          <w:p w:rsidR="005E304C" w:rsidRDefault="00992F51">
            <w:r>
              <w:t>4</w:t>
            </w:r>
          </w:p>
        </w:tc>
        <w:tc>
          <w:tcPr>
            <w:tcW w:w="567" w:type="dxa"/>
          </w:tcPr>
          <w:p w:rsidR="005E304C" w:rsidRDefault="00992F51">
            <w:r>
              <w:t>1</w:t>
            </w:r>
          </w:p>
        </w:tc>
        <w:tc>
          <w:tcPr>
            <w:tcW w:w="770" w:type="dxa"/>
          </w:tcPr>
          <w:p w:rsidR="005E304C" w:rsidRDefault="00992F51">
            <w:r>
              <w:t>4</w:t>
            </w:r>
          </w:p>
        </w:tc>
      </w:tr>
      <w:tr w:rsidR="00A00083" w:rsidTr="00147833">
        <w:tc>
          <w:tcPr>
            <w:tcW w:w="675" w:type="dxa"/>
          </w:tcPr>
          <w:p w:rsidR="005E304C" w:rsidRDefault="005E304C"/>
        </w:tc>
        <w:tc>
          <w:tcPr>
            <w:tcW w:w="709" w:type="dxa"/>
          </w:tcPr>
          <w:p w:rsidR="005E304C" w:rsidRDefault="004563EC">
            <w:r>
              <w:t>3b</w:t>
            </w:r>
          </w:p>
        </w:tc>
        <w:tc>
          <w:tcPr>
            <w:tcW w:w="5954" w:type="dxa"/>
          </w:tcPr>
          <w:p w:rsidR="004563EC" w:rsidRDefault="004563EC" w:rsidP="004563EC">
            <w:pPr>
              <w:autoSpaceDE w:val="0"/>
              <w:autoSpaceDN w:val="0"/>
              <w:adjustRightInd w:val="0"/>
              <w:rPr>
                <w:rFonts w:ascii="Times New Roman" w:hAnsi="Times New Roman" w:cs="Times New Roman"/>
              </w:rPr>
            </w:pPr>
            <w:r>
              <w:rPr>
                <w:rFonts w:ascii="Times New Roman" w:hAnsi="Times New Roman" w:cs="Times New Roman"/>
              </w:rPr>
              <w:t>Explain a relevant motivational theory. Discuss how it might assist the human resource manager to motivate</w:t>
            </w:r>
          </w:p>
          <w:p w:rsidR="005E304C" w:rsidRDefault="004563EC" w:rsidP="004563EC">
            <w:r>
              <w:rPr>
                <w:rFonts w:ascii="Times New Roman" w:hAnsi="Times New Roman" w:cs="Times New Roman"/>
              </w:rPr>
              <w:t>staff to improve their level of performance.</w:t>
            </w:r>
          </w:p>
        </w:tc>
        <w:tc>
          <w:tcPr>
            <w:tcW w:w="567" w:type="dxa"/>
          </w:tcPr>
          <w:p w:rsidR="005E304C" w:rsidRDefault="004563EC">
            <w:r>
              <w:t>4</w:t>
            </w:r>
          </w:p>
        </w:tc>
        <w:tc>
          <w:tcPr>
            <w:tcW w:w="567" w:type="dxa"/>
          </w:tcPr>
          <w:p w:rsidR="005E304C" w:rsidRDefault="004563EC">
            <w:r>
              <w:t>1</w:t>
            </w:r>
          </w:p>
        </w:tc>
        <w:tc>
          <w:tcPr>
            <w:tcW w:w="770" w:type="dxa"/>
          </w:tcPr>
          <w:p w:rsidR="005E304C" w:rsidRDefault="004563EC">
            <w:r>
              <w:t>4</w:t>
            </w:r>
          </w:p>
        </w:tc>
      </w:tr>
      <w:tr w:rsidR="00A00083" w:rsidTr="00147833">
        <w:tc>
          <w:tcPr>
            <w:tcW w:w="675" w:type="dxa"/>
          </w:tcPr>
          <w:p w:rsidR="005E304C" w:rsidRDefault="005E304C"/>
        </w:tc>
        <w:tc>
          <w:tcPr>
            <w:tcW w:w="709" w:type="dxa"/>
          </w:tcPr>
          <w:p w:rsidR="005E304C" w:rsidRDefault="004563EC">
            <w:r>
              <w:t>3c</w:t>
            </w:r>
          </w:p>
        </w:tc>
        <w:tc>
          <w:tcPr>
            <w:tcW w:w="5954" w:type="dxa"/>
          </w:tcPr>
          <w:p w:rsidR="004563EC" w:rsidRDefault="004563EC" w:rsidP="004563EC">
            <w:pPr>
              <w:autoSpaceDE w:val="0"/>
              <w:autoSpaceDN w:val="0"/>
              <w:adjustRightInd w:val="0"/>
              <w:rPr>
                <w:rFonts w:ascii="Times New Roman" w:hAnsi="Times New Roman" w:cs="Times New Roman"/>
              </w:rPr>
            </w:pPr>
            <w:r>
              <w:rPr>
                <w:rFonts w:ascii="Times New Roman" w:hAnsi="Times New Roman" w:cs="Times New Roman"/>
              </w:rPr>
              <w:t xml:space="preserve">Describe </w:t>
            </w:r>
            <w:r>
              <w:rPr>
                <w:rFonts w:ascii="Times New Roman" w:hAnsi="Times New Roman" w:cs="Times New Roman"/>
                <w:b/>
                <w:bCs/>
              </w:rPr>
              <w:t xml:space="preserve">one </w:t>
            </w:r>
            <w:r>
              <w:rPr>
                <w:rFonts w:ascii="Times New Roman" w:hAnsi="Times New Roman" w:cs="Times New Roman"/>
              </w:rPr>
              <w:t xml:space="preserve">driving force and </w:t>
            </w:r>
            <w:r>
              <w:rPr>
                <w:rFonts w:ascii="Times New Roman" w:hAnsi="Times New Roman" w:cs="Times New Roman"/>
                <w:b/>
                <w:bCs/>
              </w:rPr>
              <w:t xml:space="preserve">one </w:t>
            </w:r>
            <w:r>
              <w:rPr>
                <w:rFonts w:ascii="Times New Roman" w:hAnsi="Times New Roman" w:cs="Times New Roman"/>
              </w:rPr>
              <w:t>restraining force for change that Ms Zheng may have considered before</w:t>
            </w:r>
          </w:p>
          <w:p w:rsidR="005E304C" w:rsidRDefault="004563EC" w:rsidP="004563EC">
            <w:r>
              <w:rPr>
                <w:rFonts w:ascii="Times New Roman" w:hAnsi="Times New Roman" w:cs="Times New Roman"/>
              </w:rPr>
              <w:t>adopting this business strategy.</w:t>
            </w:r>
          </w:p>
        </w:tc>
        <w:tc>
          <w:tcPr>
            <w:tcW w:w="567" w:type="dxa"/>
          </w:tcPr>
          <w:p w:rsidR="005E304C" w:rsidRDefault="004563EC">
            <w:r>
              <w:t>4</w:t>
            </w:r>
          </w:p>
        </w:tc>
        <w:tc>
          <w:tcPr>
            <w:tcW w:w="567" w:type="dxa"/>
          </w:tcPr>
          <w:p w:rsidR="005E304C" w:rsidRDefault="004563EC">
            <w:r>
              <w:t>2</w:t>
            </w:r>
          </w:p>
        </w:tc>
        <w:tc>
          <w:tcPr>
            <w:tcW w:w="770" w:type="dxa"/>
          </w:tcPr>
          <w:p w:rsidR="005E304C" w:rsidRDefault="004563EC">
            <w:r>
              <w:t>2+2=4</w:t>
            </w:r>
          </w:p>
        </w:tc>
      </w:tr>
      <w:tr w:rsidR="00A00083" w:rsidTr="00147833">
        <w:tc>
          <w:tcPr>
            <w:tcW w:w="675" w:type="dxa"/>
          </w:tcPr>
          <w:p w:rsidR="005E304C" w:rsidRDefault="005E304C"/>
        </w:tc>
        <w:tc>
          <w:tcPr>
            <w:tcW w:w="709" w:type="dxa"/>
          </w:tcPr>
          <w:p w:rsidR="005E304C" w:rsidRDefault="004563EC">
            <w:r>
              <w:t>3d</w:t>
            </w:r>
          </w:p>
        </w:tc>
        <w:tc>
          <w:tcPr>
            <w:tcW w:w="5954" w:type="dxa"/>
          </w:tcPr>
          <w:p w:rsidR="005E304C" w:rsidRPr="004563EC" w:rsidRDefault="004563EC" w:rsidP="004563EC">
            <w:pPr>
              <w:autoSpaceDE w:val="0"/>
              <w:autoSpaceDN w:val="0"/>
              <w:adjustRightInd w:val="0"/>
              <w:rPr>
                <w:rFonts w:ascii="Times New Roman" w:hAnsi="Times New Roman" w:cs="Times New Roman"/>
              </w:rPr>
            </w:pPr>
            <w:r>
              <w:rPr>
                <w:rFonts w:ascii="Times New Roman" w:hAnsi="Times New Roman" w:cs="Times New Roman"/>
              </w:rPr>
              <w:t>Select and describe a change management theory. Discuss how this theory would assist Ms Zheng in implementing this business strategy.</w:t>
            </w:r>
          </w:p>
        </w:tc>
        <w:tc>
          <w:tcPr>
            <w:tcW w:w="567" w:type="dxa"/>
          </w:tcPr>
          <w:p w:rsidR="005E304C" w:rsidRDefault="004563EC">
            <w:r>
              <w:t>4</w:t>
            </w:r>
          </w:p>
        </w:tc>
        <w:tc>
          <w:tcPr>
            <w:tcW w:w="567" w:type="dxa"/>
          </w:tcPr>
          <w:p w:rsidR="005E304C" w:rsidRDefault="004563EC">
            <w:r>
              <w:t>2</w:t>
            </w:r>
          </w:p>
        </w:tc>
        <w:tc>
          <w:tcPr>
            <w:tcW w:w="770" w:type="dxa"/>
          </w:tcPr>
          <w:p w:rsidR="005E304C" w:rsidRDefault="004563EC">
            <w:r>
              <w:t>6</w:t>
            </w:r>
          </w:p>
        </w:tc>
      </w:tr>
      <w:tr w:rsidR="004563EC" w:rsidTr="00D947B4">
        <w:tc>
          <w:tcPr>
            <w:tcW w:w="675" w:type="dxa"/>
            <w:shd w:val="clear" w:color="auto" w:fill="D9D9D9" w:themeFill="background1" w:themeFillShade="D9"/>
          </w:tcPr>
          <w:p w:rsidR="004563EC" w:rsidRDefault="004563EC"/>
        </w:tc>
        <w:tc>
          <w:tcPr>
            <w:tcW w:w="709" w:type="dxa"/>
            <w:shd w:val="clear" w:color="auto" w:fill="D9D9D9" w:themeFill="background1" w:themeFillShade="D9"/>
          </w:tcPr>
          <w:p w:rsidR="004563EC" w:rsidRDefault="004563EC"/>
        </w:tc>
        <w:tc>
          <w:tcPr>
            <w:tcW w:w="5954" w:type="dxa"/>
            <w:shd w:val="clear" w:color="auto" w:fill="D9D9D9" w:themeFill="background1" w:themeFillShade="D9"/>
          </w:tcPr>
          <w:p w:rsidR="004563EC" w:rsidRDefault="004563EC"/>
        </w:tc>
        <w:tc>
          <w:tcPr>
            <w:tcW w:w="567" w:type="dxa"/>
            <w:shd w:val="clear" w:color="auto" w:fill="D9D9D9" w:themeFill="background1" w:themeFillShade="D9"/>
          </w:tcPr>
          <w:p w:rsidR="004563EC" w:rsidRDefault="004563EC"/>
        </w:tc>
        <w:tc>
          <w:tcPr>
            <w:tcW w:w="567" w:type="dxa"/>
            <w:shd w:val="clear" w:color="auto" w:fill="D9D9D9" w:themeFill="background1" w:themeFillShade="D9"/>
          </w:tcPr>
          <w:p w:rsidR="004563EC" w:rsidRDefault="004563EC"/>
        </w:tc>
        <w:tc>
          <w:tcPr>
            <w:tcW w:w="770" w:type="dxa"/>
            <w:shd w:val="clear" w:color="auto" w:fill="D9D9D9" w:themeFill="background1" w:themeFillShade="D9"/>
          </w:tcPr>
          <w:p w:rsidR="004563EC" w:rsidRDefault="004563EC"/>
        </w:tc>
      </w:tr>
      <w:tr w:rsidR="004563EC" w:rsidTr="00147833">
        <w:tc>
          <w:tcPr>
            <w:tcW w:w="675" w:type="dxa"/>
          </w:tcPr>
          <w:p w:rsidR="004563EC" w:rsidRDefault="004563EC">
            <w:r>
              <w:t>2008</w:t>
            </w:r>
          </w:p>
        </w:tc>
        <w:tc>
          <w:tcPr>
            <w:tcW w:w="709" w:type="dxa"/>
          </w:tcPr>
          <w:p w:rsidR="004563EC" w:rsidRDefault="004563EC">
            <w:r>
              <w:t>1</w:t>
            </w:r>
          </w:p>
        </w:tc>
        <w:tc>
          <w:tcPr>
            <w:tcW w:w="5954" w:type="dxa"/>
          </w:tcPr>
          <w:p w:rsidR="004563EC" w:rsidRDefault="004563EC" w:rsidP="004563EC">
            <w:pPr>
              <w:autoSpaceDE w:val="0"/>
              <w:autoSpaceDN w:val="0"/>
              <w:adjustRightInd w:val="0"/>
              <w:rPr>
                <w:rFonts w:ascii="Times New Roman" w:hAnsi="Times New Roman" w:cs="Times New Roman"/>
              </w:rPr>
            </w:pPr>
            <w:r>
              <w:rPr>
                <w:rFonts w:ascii="Times New Roman" w:hAnsi="Times New Roman" w:cs="Times New Roman"/>
              </w:rPr>
              <w:t>Australian Mineral Resources (AMR) and Jerrilderi Mining have been negotiating a merger with the aim of</w:t>
            </w:r>
            <w:r w:rsidR="00D947B4">
              <w:rPr>
                <w:rFonts w:ascii="Times New Roman" w:hAnsi="Times New Roman" w:cs="Times New Roman"/>
              </w:rPr>
              <w:t xml:space="preserve"> </w:t>
            </w:r>
            <w:r>
              <w:rPr>
                <w:rFonts w:ascii="Times New Roman" w:hAnsi="Times New Roman" w:cs="Times New Roman"/>
              </w:rPr>
              <w:t xml:space="preserve">achieving economies of scale. The Chief Executive Officers (CEOs) of the two </w:t>
            </w:r>
            <w:r w:rsidR="00D947B4">
              <w:rPr>
                <w:rFonts w:ascii="Times New Roman" w:hAnsi="Times New Roman" w:cs="Times New Roman"/>
              </w:rPr>
              <w:t>m</w:t>
            </w:r>
            <w:r>
              <w:rPr>
                <w:rFonts w:ascii="Times New Roman" w:hAnsi="Times New Roman" w:cs="Times New Roman"/>
              </w:rPr>
              <w:t>ining companies have been</w:t>
            </w:r>
            <w:r w:rsidR="00D947B4">
              <w:rPr>
                <w:rFonts w:ascii="Times New Roman" w:hAnsi="Times New Roman" w:cs="Times New Roman"/>
              </w:rPr>
              <w:t xml:space="preserve"> </w:t>
            </w:r>
            <w:r>
              <w:rPr>
                <w:rFonts w:ascii="Times New Roman" w:hAnsi="Times New Roman" w:cs="Times New Roman"/>
              </w:rPr>
              <w:t>in discussion over the past three months.</w:t>
            </w:r>
            <w:r w:rsidR="00D947B4">
              <w:rPr>
                <w:rFonts w:ascii="Times New Roman" w:hAnsi="Times New Roman" w:cs="Times New Roman"/>
              </w:rPr>
              <w:t xml:space="preserve"> </w:t>
            </w:r>
            <w:r>
              <w:rPr>
                <w:rFonts w:ascii="Times New Roman" w:hAnsi="Times New Roman" w:cs="Times New Roman"/>
              </w:rPr>
              <w:t>The focus of these discussions has been</w:t>
            </w:r>
          </w:p>
          <w:p w:rsidR="004563EC" w:rsidRDefault="004563EC" w:rsidP="004563EC">
            <w:pPr>
              <w:autoSpaceDE w:val="0"/>
              <w:autoSpaceDN w:val="0"/>
              <w:adjustRightInd w:val="0"/>
              <w:rPr>
                <w:rFonts w:ascii="Times New Roman" w:hAnsi="Times New Roman" w:cs="Times New Roman"/>
              </w:rPr>
            </w:pPr>
            <w:r>
              <w:rPr>
                <w:rFonts w:ascii="Times New Roman" w:hAnsi="Times New Roman" w:cs="Times New Roman"/>
              </w:rPr>
              <w:t>• the potential problems of merging two well-established companies with different cultures</w:t>
            </w:r>
          </w:p>
          <w:p w:rsidR="004563EC" w:rsidRDefault="004563EC" w:rsidP="004563EC">
            <w:pPr>
              <w:autoSpaceDE w:val="0"/>
              <w:autoSpaceDN w:val="0"/>
              <w:adjustRightInd w:val="0"/>
              <w:rPr>
                <w:rFonts w:ascii="Times New Roman" w:hAnsi="Times New Roman" w:cs="Times New Roman"/>
              </w:rPr>
            </w:pPr>
            <w:r>
              <w:rPr>
                <w:rFonts w:ascii="Times New Roman" w:hAnsi="Times New Roman" w:cs="Times New Roman"/>
              </w:rPr>
              <w:t>• the possible structure of the new entity</w:t>
            </w:r>
          </w:p>
          <w:p w:rsidR="004563EC" w:rsidRDefault="004563EC" w:rsidP="004563EC">
            <w:pPr>
              <w:autoSpaceDE w:val="0"/>
              <w:autoSpaceDN w:val="0"/>
              <w:adjustRightInd w:val="0"/>
              <w:rPr>
                <w:rFonts w:ascii="Times New Roman" w:hAnsi="Times New Roman" w:cs="Times New Roman"/>
              </w:rPr>
            </w:pPr>
            <w:r>
              <w:rPr>
                <w:rFonts w:ascii="Times New Roman" w:hAnsi="Times New Roman" w:cs="Times New Roman"/>
              </w:rPr>
              <w:t>• the content of a joint mission statement</w:t>
            </w:r>
          </w:p>
          <w:p w:rsidR="004563EC" w:rsidRDefault="004563EC" w:rsidP="004563EC">
            <w:r>
              <w:rPr>
                <w:rFonts w:ascii="Times New Roman" w:hAnsi="Times New Roman" w:cs="Times New Roman"/>
              </w:rPr>
              <w:t>• the adoption of a single planning process at the three levels.</w:t>
            </w:r>
          </w:p>
        </w:tc>
        <w:tc>
          <w:tcPr>
            <w:tcW w:w="567" w:type="dxa"/>
          </w:tcPr>
          <w:p w:rsidR="004563EC" w:rsidRDefault="004563EC"/>
        </w:tc>
        <w:tc>
          <w:tcPr>
            <w:tcW w:w="567" w:type="dxa"/>
          </w:tcPr>
          <w:p w:rsidR="004563EC" w:rsidRDefault="004563EC"/>
        </w:tc>
        <w:tc>
          <w:tcPr>
            <w:tcW w:w="770" w:type="dxa"/>
          </w:tcPr>
          <w:p w:rsidR="004563EC" w:rsidRDefault="004563EC"/>
        </w:tc>
      </w:tr>
      <w:tr w:rsidR="004563EC" w:rsidTr="00147833">
        <w:tc>
          <w:tcPr>
            <w:tcW w:w="675" w:type="dxa"/>
          </w:tcPr>
          <w:p w:rsidR="004563EC" w:rsidRDefault="004563EC"/>
        </w:tc>
        <w:tc>
          <w:tcPr>
            <w:tcW w:w="709" w:type="dxa"/>
          </w:tcPr>
          <w:p w:rsidR="004563EC" w:rsidRDefault="004563EC">
            <w:r>
              <w:t>1a</w:t>
            </w:r>
          </w:p>
        </w:tc>
        <w:tc>
          <w:tcPr>
            <w:tcW w:w="5954" w:type="dxa"/>
          </w:tcPr>
          <w:p w:rsidR="004563EC" w:rsidRDefault="004563EC" w:rsidP="004563EC">
            <w:r>
              <w:rPr>
                <w:rFonts w:ascii="Times New Roman" w:hAnsi="Times New Roman" w:cs="Times New Roman"/>
              </w:rPr>
              <w:t xml:space="preserve">Define </w:t>
            </w:r>
            <w:r>
              <w:rPr>
                <w:rFonts w:ascii="Times New Roman" w:hAnsi="Times New Roman" w:cs="Times New Roman"/>
                <w:b/>
                <w:bCs/>
              </w:rPr>
              <w:t>mission statement</w:t>
            </w:r>
            <w:r>
              <w:rPr>
                <w:rFonts w:ascii="Times New Roman" w:hAnsi="Times New Roman" w:cs="Times New Roman"/>
              </w:rPr>
              <w:t>.</w:t>
            </w:r>
          </w:p>
        </w:tc>
        <w:tc>
          <w:tcPr>
            <w:tcW w:w="567" w:type="dxa"/>
          </w:tcPr>
          <w:p w:rsidR="004563EC" w:rsidRDefault="004563EC">
            <w:r>
              <w:t>3</w:t>
            </w:r>
          </w:p>
        </w:tc>
        <w:tc>
          <w:tcPr>
            <w:tcW w:w="567" w:type="dxa"/>
          </w:tcPr>
          <w:p w:rsidR="004563EC" w:rsidRDefault="004563EC">
            <w:r>
              <w:t>1</w:t>
            </w:r>
          </w:p>
        </w:tc>
        <w:tc>
          <w:tcPr>
            <w:tcW w:w="770" w:type="dxa"/>
          </w:tcPr>
          <w:p w:rsidR="004563EC" w:rsidRDefault="004563EC">
            <w:r>
              <w:t>1</w:t>
            </w:r>
          </w:p>
        </w:tc>
      </w:tr>
      <w:tr w:rsidR="004563EC" w:rsidTr="00147833">
        <w:tc>
          <w:tcPr>
            <w:tcW w:w="675" w:type="dxa"/>
          </w:tcPr>
          <w:p w:rsidR="004563EC" w:rsidRDefault="004563EC"/>
        </w:tc>
        <w:tc>
          <w:tcPr>
            <w:tcW w:w="709" w:type="dxa"/>
          </w:tcPr>
          <w:p w:rsidR="004563EC" w:rsidRDefault="004563EC">
            <w:r>
              <w:t>1b</w:t>
            </w:r>
            <w:r w:rsidR="00D947B4">
              <w:t>i</w:t>
            </w:r>
          </w:p>
        </w:tc>
        <w:tc>
          <w:tcPr>
            <w:tcW w:w="5954" w:type="dxa"/>
          </w:tcPr>
          <w:p w:rsidR="004563EC" w:rsidRDefault="004563EC" w:rsidP="00D947B4">
            <w:r>
              <w:rPr>
                <w:rFonts w:ascii="Times New Roman" w:hAnsi="Times New Roman" w:cs="Times New Roman"/>
              </w:rPr>
              <w:t xml:space="preserve">Define </w:t>
            </w:r>
            <w:r>
              <w:rPr>
                <w:rFonts w:ascii="Times New Roman" w:hAnsi="Times New Roman" w:cs="Times New Roman"/>
                <w:b/>
                <w:bCs/>
              </w:rPr>
              <w:t>organisational structure</w:t>
            </w:r>
            <w:r>
              <w:rPr>
                <w:rFonts w:ascii="Times New Roman" w:hAnsi="Times New Roman" w:cs="Times New Roman"/>
              </w:rPr>
              <w:t>.</w:t>
            </w:r>
          </w:p>
        </w:tc>
        <w:tc>
          <w:tcPr>
            <w:tcW w:w="567" w:type="dxa"/>
          </w:tcPr>
          <w:p w:rsidR="004563EC" w:rsidRDefault="00D947B4">
            <w:r>
              <w:t>3</w:t>
            </w:r>
          </w:p>
        </w:tc>
        <w:tc>
          <w:tcPr>
            <w:tcW w:w="567" w:type="dxa"/>
          </w:tcPr>
          <w:p w:rsidR="004563EC" w:rsidRDefault="00D947B4">
            <w:r>
              <w:t>1</w:t>
            </w:r>
          </w:p>
        </w:tc>
        <w:tc>
          <w:tcPr>
            <w:tcW w:w="770" w:type="dxa"/>
          </w:tcPr>
          <w:p w:rsidR="004563EC" w:rsidRDefault="004563EC">
            <w:r>
              <w:t>1</w:t>
            </w:r>
          </w:p>
        </w:tc>
      </w:tr>
      <w:tr w:rsidR="004563EC" w:rsidTr="00147833">
        <w:tc>
          <w:tcPr>
            <w:tcW w:w="675" w:type="dxa"/>
          </w:tcPr>
          <w:p w:rsidR="004563EC" w:rsidRDefault="004563EC"/>
        </w:tc>
        <w:tc>
          <w:tcPr>
            <w:tcW w:w="709" w:type="dxa"/>
          </w:tcPr>
          <w:p w:rsidR="004563EC" w:rsidRDefault="00D947B4" w:rsidP="00D947B4">
            <w:r>
              <w:t>1bii</w:t>
            </w:r>
          </w:p>
        </w:tc>
        <w:tc>
          <w:tcPr>
            <w:tcW w:w="5954" w:type="dxa"/>
          </w:tcPr>
          <w:p w:rsidR="004563EC" w:rsidRDefault="00D947B4">
            <w:r>
              <w:rPr>
                <w:rFonts w:ascii="Times New Roman" w:hAnsi="Times New Roman" w:cs="Times New Roman"/>
              </w:rPr>
              <w:t>Describe the key features of a matrix organisational structure.</w:t>
            </w:r>
          </w:p>
        </w:tc>
        <w:tc>
          <w:tcPr>
            <w:tcW w:w="567" w:type="dxa"/>
          </w:tcPr>
          <w:p w:rsidR="004563EC" w:rsidRDefault="00D947B4">
            <w:r>
              <w:t>3</w:t>
            </w:r>
          </w:p>
        </w:tc>
        <w:tc>
          <w:tcPr>
            <w:tcW w:w="567" w:type="dxa"/>
          </w:tcPr>
          <w:p w:rsidR="004563EC" w:rsidRDefault="00D947B4">
            <w:r>
              <w:t>2</w:t>
            </w:r>
          </w:p>
        </w:tc>
        <w:tc>
          <w:tcPr>
            <w:tcW w:w="770" w:type="dxa"/>
          </w:tcPr>
          <w:p w:rsidR="004563EC" w:rsidRDefault="00D947B4">
            <w:r>
              <w:t>2</w:t>
            </w:r>
          </w:p>
        </w:tc>
      </w:tr>
      <w:tr w:rsidR="004563EC" w:rsidTr="00147833">
        <w:tc>
          <w:tcPr>
            <w:tcW w:w="675" w:type="dxa"/>
          </w:tcPr>
          <w:p w:rsidR="004563EC" w:rsidRDefault="004563EC"/>
        </w:tc>
        <w:tc>
          <w:tcPr>
            <w:tcW w:w="709" w:type="dxa"/>
          </w:tcPr>
          <w:p w:rsidR="004563EC" w:rsidRDefault="00D947B4">
            <w:r>
              <w:t>1c</w:t>
            </w:r>
          </w:p>
        </w:tc>
        <w:tc>
          <w:tcPr>
            <w:tcW w:w="5954" w:type="dxa"/>
          </w:tcPr>
          <w:p w:rsidR="004563EC" w:rsidRDefault="00D947B4">
            <w:r>
              <w:rPr>
                <w:rFonts w:ascii="Times New Roman" w:hAnsi="Times New Roman" w:cs="Times New Roman"/>
              </w:rPr>
              <w:t>Identify and describe the three levels of planning.</w:t>
            </w:r>
          </w:p>
        </w:tc>
        <w:tc>
          <w:tcPr>
            <w:tcW w:w="567" w:type="dxa"/>
          </w:tcPr>
          <w:p w:rsidR="004563EC" w:rsidRDefault="00D947B4">
            <w:r>
              <w:t>3</w:t>
            </w:r>
          </w:p>
        </w:tc>
        <w:tc>
          <w:tcPr>
            <w:tcW w:w="567" w:type="dxa"/>
          </w:tcPr>
          <w:p w:rsidR="004563EC" w:rsidRDefault="00D947B4">
            <w:r>
              <w:t>2</w:t>
            </w:r>
          </w:p>
        </w:tc>
        <w:tc>
          <w:tcPr>
            <w:tcW w:w="770" w:type="dxa"/>
          </w:tcPr>
          <w:p w:rsidR="004563EC" w:rsidRDefault="00D947B4">
            <w:r>
              <w:t>4</w:t>
            </w:r>
          </w:p>
        </w:tc>
      </w:tr>
      <w:tr w:rsidR="004563EC" w:rsidTr="00147833">
        <w:tc>
          <w:tcPr>
            <w:tcW w:w="675" w:type="dxa"/>
          </w:tcPr>
          <w:p w:rsidR="004563EC" w:rsidRDefault="004563EC"/>
        </w:tc>
        <w:tc>
          <w:tcPr>
            <w:tcW w:w="709" w:type="dxa"/>
          </w:tcPr>
          <w:p w:rsidR="004563EC" w:rsidRDefault="00D947B4">
            <w:r>
              <w:t>1d</w:t>
            </w:r>
          </w:p>
        </w:tc>
        <w:tc>
          <w:tcPr>
            <w:tcW w:w="5954" w:type="dxa"/>
          </w:tcPr>
          <w:p w:rsidR="004563EC" w:rsidRDefault="00D947B4">
            <w:r>
              <w:rPr>
                <w:rFonts w:ascii="Times New Roman" w:hAnsi="Times New Roman" w:cs="Times New Roman"/>
              </w:rPr>
              <w:t xml:space="preserve">Discuss </w:t>
            </w:r>
            <w:r>
              <w:rPr>
                <w:rFonts w:ascii="Times New Roman" w:hAnsi="Times New Roman" w:cs="Times New Roman"/>
                <w:b/>
                <w:bCs/>
              </w:rPr>
              <w:t xml:space="preserve">two </w:t>
            </w:r>
            <w:r>
              <w:rPr>
                <w:rFonts w:ascii="Times New Roman" w:hAnsi="Times New Roman" w:cs="Times New Roman"/>
              </w:rPr>
              <w:t>indicators of corporate culture the organisations would have considered.</w:t>
            </w:r>
          </w:p>
        </w:tc>
        <w:tc>
          <w:tcPr>
            <w:tcW w:w="567" w:type="dxa"/>
          </w:tcPr>
          <w:p w:rsidR="004563EC" w:rsidRDefault="00D947B4">
            <w:r>
              <w:t>3</w:t>
            </w:r>
          </w:p>
        </w:tc>
        <w:tc>
          <w:tcPr>
            <w:tcW w:w="567" w:type="dxa"/>
          </w:tcPr>
          <w:p w:rsidR="004563EC" w:rsidRDefault="00D947B4">
            <w:r>
              <w:t>2</w:t>
            </w:r>
          </w:p>
        </w:tc>
        <w:tc>
          <w:tcPr>
            <w:tcW w:w="770" w:type="dxa"/>
          </w:tcPr>
          <w:p w:rsidR="004563EC" w:rsidRDefault="00D947B4">
            <w:r>
              <w:t>4</w:t>
            </w:r>
          </w:p>
        </w:tc>
      </w:tr>
      <w:tr w:rsidR="004563EC" w:rsidTr="00147833">
        <w:tc>
          <w:tcPr>
            <w:tcW w:w="675" w:type="dxa"/>
          </w:tcPr>
          <w:p w:rsidR="004563EC" w:rsidRDefault="004563EC"/>
        </w:tc>
        <w:tc>
          <w:tcPr>
            <w:tcW w:w="709" w:type="dxa"/>
          </w:tcPr>
          <w:p w:rsidR="004563EC" w:rsidRDefault="00D947B4">
            <w:r>
              <w:t>1e</w:t>
            </w:r>
          </w:p>
        </w:tc>
        <w:tc>
          <w:tcPr>
            <w:tcW w:w="5954" w:type="dxa"/>
          </w:tcPr>
          <w:p w:rsidR="004563EC" w:rsidRDefault="00D947B4">
            <w:r>
              <w:rPr>
                <w:rFonts w:ascii="Times New Roman" w:hAnsi="Times New Roman" w:cs="Times New Roman"/>
              </w:rPr>
              <w:t>Explain how leadership is essential in effective change management.</w:t>
            </w:r>
          </w:p>
        </w:tc>
        <w:tc>
          <w:tcPr>
            <w:tcW w:w="567" w:type="dxa"/>
          </w:tcPr>
          <w:p w:rsidR="004563EC" w:rsidRDefault="00D947B4">
            <w:r>
              <w:t>4</w:t>
            </w:r>
          </w:p>
        </w:tc>
        <w:tc>
          <w:tcPr>
            <w:tcW w:w="567" w:type="dxa"/>
          </w:tcPr>
          <w:p w:rsidR="004563EC" w:rsidRDefault="00D947B4">
            <w:r>
              <w:t>2</w:t>
            </w:r>
          </w:p>
        </w:tc>
        <w:tc>
          <w:tcPr>
            <w:tcW w:w="770" w:type="dxa"/>
          </w:tcPr>
          <w:p w:rsidR="004563EC" w:rsidRDefault="00D947B4">
            <w:r>
              <w:t>2</w:t>
            </w:r>
          </w:p>
        </w:tc>
      </w:tr>
      <w:tr w:rsidR="004563EC" w:rsidTr="00147833">
        <w:tc>
          <w:tcPr>
            <w:tcW w:w="675" w:type="dxa"/>
          </w:tcPr>
          <w:p w:rsidR="004563EC" w:rsidRDefault="004563EC"/>
        </w:tc>
        <w:tc>
          <w:tcPr>
            <w:tcW w:w="709" w:type="dxa"/>
          </w:tcPr>
          <w:p w:rsidR="004563EC" w:rsidRDefault="00D947B4">
            <w:r>
              <w:t>1f</w:t>
            </w:r>
          </w:p>
        </w:tc>
        <w:tc>
          <w:tcPr>
            <w:tcW w:w="5954" w:type="dxa"/>
          </w:tcPr>
          <w:p w:rsidR="00D947B4" w:rsidRDefault="00D947B4" w:rsidP="00D947B4">
            <w:pPr>
              <w:autoSpaceDE w:val="0"/>
              <w:autoSpaceDN w:val="0"/>
              <w:adjustRightInd w:val="0"/>
              <w:rPr>
                <w:rFonts w:ascii="Times New Roman" w:hAnsi="Times New Roman" w:cs="Times New Roman"/>
              </w:rPr>
            </w:pPr>
            <w:r>
              <w:rPr>
                <w:rFonts w:ascii="Times New Roman" w:hAnsi="Times New Roman" w:cs="Times New Roman"/>
              </w:rPr>
              <w:t>Outline and discuss a change management theory. Where relevant, refer to the current situation at AMR</w:t>
            </w:r>
          </w:p>
          <w:p w:rsidR="004563EC" w:rsidRDefault="00D947B4" w:rsidP="00D947B4">
            <w:r>
              <w:rPr>
                <w:rFonts w:ascii="Times New Roman" w:hAnsi="Times New Roman" w:cs="Times New Roman"/>
              </w:rPr>
              <w:t>and Jerrilderi Mining.</w:t>
            </w:r>
          </w:p>
        </w:tc>
        <w:tc>
          <w:tcPr>
            <w:tcW w:w="567" w:type="dxa"/>
          </w:tcPr>
          <w:p w:rsidR="004563EC" w:rsidRDefault="00D947B4">
            <w:r>
              <w:t>4</w:t>
            </w:r>
          </w:p>
        </w:tc>
        <w:tc>
          <w:tcPr>
            <w:tcW w:w="567" w:type="dxa"/>
          </w:tcPr>
          <w:p w:rsidR="004563EC" w:rsidRDefault="00D947B4">
            <w:r>
              <w:t>2</w:t>
            </w:r>
          </w:p>
        </w:tc>
        <w:tc>
          <w:tcPr>
            <w:tcW w:w="770" w:type="dxa"/>
          </w:tcPr>
          <w:p w:rsidR="004563EC" w:rsidRDefault="00D947B4">
            <w:r>
              <w:t>6</w:t>
            </w:r>
          </w:p>
        </w:tc>
      </w:tr>
      <w:tr w:rsidR="004563EC" w:rsidTr="00147833">
        <w:tc>
          <w:tcPr>
            <w:tcW w:w="675" w:type="dxa"/>
          </w:tcPr>
          <w:p w:rsidR="004563EC" w:rsidRDefault="004563EC"/>
        </w:tc>
        <w:tc>
          <w:tcPr>
            <w:tcW w:w="709" w:type="dxa"/>
          </w:tcPr>
          <w:p w:rsidR="004563EC" w:rsidRDefault="004E65DA">
            <w:r>
              <w:t>2</w:t>
            </w:r>
          </w:p>
        </w:tc>
        <w:tc>
          <w:tcPr>
            <w:tcW w:w="5954" w:type="dxa"/>
          </w:tcPr>
          <w:p w:rsidR="004563EC" w:rsidRDefault="004E65DA" w:rsidP="008A2A72">
            <w:pPr>
              <w:autoSpaceDE w:val="0"/>
              <w:autoSpaceDN w:val="0"/>
              <w:adjustRightInd w:val="0"/>
            </w:pPr>
            <w:r>
              <w:rPr>
                <w:rFonts w:ascii="Times New Roman" w:hAnsi="Times New Roman" w:cs="Times New Roman"/>
              </w:rPr>
              <w:t>Country Foods is a food processing company with plants in Bendigo, Ballarat and Geelong. It is a major employer</w:t>
            </w:r>
            <w:r w:rsidR="008A2A72">
              <w:rPr>
                <w:rFonts w:ascii="Times New Roman" w:hAnsi="Times New Roman" w:cs="Times New Roman"/>
              </w:rPr>
              <w:t xml:space="preserve"> </w:t>
            </w:r>
            <w:r>
              <w:rPr>
                <w:rFonts w:ascii="Times New Roman" w:hAnsi="Times New Roman" w:cs="Times New Roman"/>
              </w:rPr>
              <w:t xml:space="preserve">in these regional centres. Due to the severe drought in Victoria, Country Foods has made a business decision to close the Bendigo </w:t>
            </w:r>
            <w:r w:rsidR="008A2A72">
              <w:rPr>
                <w:rFonts w:ascii="Times New Roman" w:hAnsi="Times New Roman" w:cs="Times New Roman"/>
              </w:rPr>
              <w:t>f</w:t>
            </w:r>
            <w:r>
              <w:rPr>
                <w:rFonts w:ascii="Times New Roman" w:hAnsi="Times New Roman" w:cs="Times New Roman"/>
              </w:rPr>
              <w:t>actory. The Human Resource Manager, Bob Spiteri, is responsible for implementing the closure in relation to staffing matters. The company’s CEO has contacted Bob Spiteri as he is concerned about possible industrial relations action that might impact on the company’s stakeholders.</w:t>
            </w:r>
          </w:p>
        </w:tc>
        <w:tc>
          <w:tcPr>
            <w:tcW w:w="567" w:type="dxa"/>
          </w:tcPr>
          <w:p w:rsidR="004563EC" w:rsidRDefault="004563EC"/>
        </w:tc>
        <w:tc>
          <w:tcPr>
            <w:tcW w:w="567" w:type="dxa"/>
          </w:tcPr>
          <w:p w:rsidR="004563EC" w:rsidRDefault="004563EC"/>
        </w:tc>
        <w:tc>
          <w:tcPr>
            <w:tcW w:w="770" w:type="dxa"/>
          </w:tcPr>
          <w:p w:rsidR="004563EC" w:rsidRDefault="004563EC"/>
        </w:tc>
      </w:tr>
      <w:tr w:rsidR="004E65DA" w:rsidTr="00147833">
        <w:tc>
          <w:tcPr>
            <w:tcW w:w="675" w:type="dxa"/>
          </w:tcPr>
          <w:p w:rsidR="004E65DA" w:rsidRDefault="008A2A72">
            <w:r>
              <w:t>2008</w:t>
            </w:r>
          </w:p>
        </w:tc>
        <w:tc>
          <w:tcPr>
            <w:tcW w:w="709" w:type="dxa"/>
          </w:tcPr>
          <w:p w:rsidR="004E65DA" w:rsidRDefault="008A2A72">
            <w:r>
              <w:t>2a</w:t>
            </w:r>
          </w:p>
        </w:tc>
        <w:tc>
          <w:tcPr>
            <w:tcW w:w="5954" w:type="dxa"/>
          </w:tcPr>
          <w:p w:rsidR="004E65DA" w:rsidRDefault="008A2A72" w:rsidP="008A2A72">
            <w:r>
              <w:rPr>
                <w:rFonts w:ascii="Times New Roman" w:hAnsi="Times New Roman" w:cs="Times New Roman"/>
              </w:rPr>
              <w:t>Define employee relations and discuss the role of the human resource manager in this area.</w:t>
            </w:r>
          </w:p>
        </w:tc>
        <w:tc>
          <w:tcPr>
            <w:tcW w:w="567" w:type="dxa"/>
          </w:tcPr>
          <w:p w:rsidR="004E65DA" w:rsidRDefault="008A2A72">
            <w:r>
              <w:t>4</w:t>
            </w:r>
          </w:p>
        </w:tc>
        <w:tc>
          <w:tcPr>
            <w:tcW w:w="567" w:type="dxa"/>
          </w:tcPr>
          <w:p w:rsidR="004E65DA" w:rsidRDefault="008A2A72">
            <w:r>
              <w:t>1</w:t>
            </w:r>
          </w:p>
        </w:tc>
        <w:tc>
          <w:tcPr>
            <w:tcW w:w="770" w:type="dxa"/>
          </w:tcPr>
          <w:p w:rsidR="004E65DA" w:rsidRDefault="008A2A72">
            <w:r>
              <w:t>4</w:t>
            </w:r>
          </w:p>
        </w:tc>
      </w:tr>
      <w:tr w:rsidR="004E65DA" w:rsidTr="00147833">
        <w:tc>
          <w:tcPr>
            <w:tcW w:w="675" w:type="dxa"/>
          </w:tcPr>
          <w:p w:rsidR="004E65DA" w:rsidRDefault="004E65DA"/>
        </w:tc>
        <w:tc>
          <w:tcPr>
            <w:tcW w:w="709" w:type="dxa"/>
          </w:tcPr>
          <w:p w:rsidR="004E65DA" w:rsidRDefault="008A2A72">
            <w:r>
              <w:t>2b</w:t>
            </w:r>
          </w:p>
        </w:tc>
        <w:tc>
          <w:tcPr>
            <w:tcW w:w="5954" w:type="dxa"/>
          </w:tcPr>
          <w:p w:rsidR="004E65DA" w:rsidRDefault="00E616D4">
            <w:r>
              <w:rPr>
                <w:rFonts w:ascii="Times New Roman" w:hAnsi="Times New Roman" w:cs="Times New Roman"/>
              </w:rPr>
              <w:t xml:space="preserve">Identify and describe </w:t>
            </w:r>
            <w:r>
              <w:rPr>
                <w:rFonts w:ascii="Times New Roman" w:hAnsi="Times New Roman" w:cs="Times New Roman"/>
                <w:b/>
                <w:bCs/>
              </w:rPr>
              <w:t xml:space="preserve">two </w:t>
            </w:r>
            <w:r>
              <w:rPr>
                <w:rFonts w:ascii="Times New Roman" w:hAnsi="Times New Roman" w:cs="Times New Roman"/>
              </w:rPr>
              <w:t>human resource strategies Bob Spiteri could use in this case.</w:t>
            </w:r>
          </w:p>
        </w:tc>
        <w:tc>
          <w:tcPr>
            <w:tcW w:w="567" w:type="dxa"/>
          </w:tcPr>
          <w:p w:rsidR="004E65DA" w:rsidRDefault="00E616D4">
            <w:r>
              <w:t>4</w:t>
            </w:r>
          </w:p>
        </w:tc>
        <w:tc>
          <w:tcPr>
            <w:tcW w:w="567" w:type="dxa"/>
          </w:tcPr>
          <w:p w:rsidR="004E65DA" w:rsidRDefault="00E616D4">
            <w:r>
              <w:t>1</w:t>
            </w:r>
          </w:p>
        </w:tc>
        <w:tc>
          <w:tcPr>
            <w:tcW w:w="770" w:type="dxa"/>
          </w:tcPr>
          <w:p w:rsidR="004E65DA" w:rsidRDefault="00E616D4">
            <w:r>
              <w:t>4</w:t>
            </w:r>
          </w:p>
        </w:tc>
      </w:tr>
      <w:tr w:rsidR="004E65DA" w:rsidTr="00147833">
        <w:tc>
          <w:tcPr>
            <w:tcW w:w="675" w:type="dxa"/>
          </w:tcPr>
          <w:p w:rsidR="004E65DA" w:rsidRDefault="004E65DA"/>
        </w:tc>
        <w:tc>
          <w:tcPr>
            <w:tcW w:w="709" w:type="dxa"/>
          </w:tcPr>
          <w:p w:rsidR="004E65DA" w:rsidRDefault="00E616D4">
            <w:r>
              <w:t>2c</w:t>
            </w:r>
          </w:p>
        </w:tc>
        <w:tc>
          <w:tcPr>
            <w:tcW w:w="5954" w:type="dxa"/>
          </w:tcPr>
          <w:p w:rsidR="004E65DA" w:rsidRDefault="00E616D4" w:rsidP="00033263">
            <w:pPr>
              <w:autoSpaceDE w:val="0"/>
              <w:autoSpaceDN w:val="0"/>
              <w:adjustRightInd w:val="0"/>
            </w:pPr>
            <w:r>
              <w:rPr>
                <w:rFonts w:ascii="Times New Roman" w:hAnsi="Times New Roman" w:cs="Times New Roman"/>
              </w:rPr>
              <w:t xml:space="preserve">Identify and explain </w:t>
            </w:r>
            <w:r>
              <w:rPr>
                <w:rFonts w:ascii="Times New Roman" w:hAnsi="Times New Roman" w:cs="Times New Roman"/>
                <w:b/>
                <w:bCs/>
              </w:rPr>
              <w:t xml:space="preserve">two </w:t>
            </w:r>
            <w:r>
              <w:rPr>
                <w:rFonts w:ascii="Times New Roman" w:hAnsi="Times New Roman" w:cs="Times New Roman"/>
              </w:rPr>
              <w:t>management skills Bob Spiteri could use and discuss how these skills would</w:t>
            </w:r>
            <w:r w:rsidR="00033263">
              <w:rPr>
                <w:rFonts w:ascii="Times New Roman" w:hAnsi="Times New Roman" w:cs="Times New Roman"/>
              </w:rPr>
              <w:t xml:space="preserve"> </w:t>
            </w:r>
            <w:r>
              <w:rPr>
                <w:rFonts w:ascii="Times New Roman" w:hAnsi="Times New Roman" w:cs="Times New Roman"/>
              </w:rPr>
              <w:t>assist him in this current situation.</w:t>
            </w:r>
          </w:p>
        </w:tc>
        <w:tc>
          <w:tcPr>
            <w:tcW w:w="567" w:type="dxa"/>
          </w:tcPr>
          <w:p w:rsidR="004E65DA" w:rsidRDefault="00033263">
            <w:r>
              <w:t>3</w:t>
            </w:r>
          </w:p>
        </w:tc>
        <w:tc>
          <w:tcPr>
            <w:tcW w:w="567" w:type="dxa"/>
          </w:tcPr>
          <w:p w:rsidR="004E65DA" w:rsidRDefault="00033263">
            <w:r>
              <w:t>2</w:t>
            </w:r>
          </w:p>
        </w:tc>
        <w:tc>
          <w:tcPr>
            <w:tcW w:w="770" w:type="dxa"/>
          </w:tcPr>
          <w:p w:rsidR="004E65DA" w:rsidRDefault="00033263">
            <w:r>
              <w:t>4</w:t>
            </w:r>
          </w:p>
        </w:tc>
      </w:tr>
      <w:tr w:rsidR="004E65DA" w:rsidTr="00147833">
        <w:tc>
          <w:tcPr>
            <w:tcW w:w="675" w:type="dxa"/>
          </w:tcPr>
          <w:p w:rsidR="004E65DA" w:rsidRDefault="004E65DA"/>
        </w:tc>
        <w:tc>
          <w:tcPr>
            <w:tcW w:w="709" w:type="dxa"/>
          </w:tcPr>
          <w:p w:rsidR="004E65DA" w:rsidRDefault="00033263">
            <w:r>
              <w:t>2d</w:t>
            </w:r>
          </w:p>
        </w:tc>
        <w:tc>
          <w:tcPr>
            <w:tcW w:w="5954" w:type="dxa"/>
          </w:tcPr>
          <w:p w:rsidR="004E65DA" w:rsidRPr="00033263" w:rsidRDefault="00033263" w:rsidP="00033263">
            <w:pPr>
              <w:autoSpaceDE w:val="0"/>
              <w:autoSpaceDN w:val="0"/>
              <w:adjustRightInd w:val="0"/>
              <w:rPr>
                <w:rFonts w:ascii="Times New Roman" w:hAnsi="Times New Roman" w:cs="Times New Roman"/>
              </w:rPr>
            </w:pPr>
            <w:r>
              <w:rPr>
                <w:rFonts w:ascii="Times New Roman" w:hAnsi="Times New Roman" w:cs="Times New Roman"/>
              </w:rPr>
              <w:t xml:space="preserve">Identify </w:t>
            </w:r>
            <w:r>
              <w:rPr>
                <w:rFonts w:ascii="Times New Roman" w:hAnsi="Times New Roman" w:cs="Times New Roman"/>
                <w:b/>
                <w:bCs/>
              </w:rPr>
              <w:t xml:space="preserve">two </w:t>
            </w:r>
            <w:r>
              <w:rPr>
                <w:rFonts w:ascii="Times New Roman" w:hAnsi="Times New Roman" w:cs="Times New Roman"/>
              </w:rPr>
              <w:t>stakeholders of Country Foods. Discuss the potential impact of this closure on these stakeholders.</w:t>
            </w:r>
          </w:p>
        </w:tc>
        <w:tc>
          <w:tcPr>
            <w:tcW w:w="567" w:type="dxa"/>
          </w:tcPr>
          <w:p w:rsidR="004E65DA" w:rsidRDefault="00033263">
            <w:r>
              <w:t>3</w:t>
            </w:r>
          </w:p>
        </w:tc>
        <w:tc>
          <w:tcPr>
            <w:tcW w:w="567" w:type="dxa"/>
          </w:tcPr>
          <w:p w:rsidR="004E65DA" w:rsidRDefault="00033263">
            <w:r>
              <w:t>1</w:t>
            </w:r>
          </w:p>
        </w:tc>
        <w:tc>
          <w:tcPr>
            <w:tcW w:w="770" w:type="dxa"/>
          </w:tcPr>
          <w:p w:rsidR="004E65DA" w:rsidRDefault="00033263">
            <w:r>
              <w:t>4</w:t>
            </w:r>
          </w:p>
        </w:tc>
      </w:tr>
      <w:tr w:rsidR="004E65DA" w:rsidTr="00147833">
        <w:tc>
          <w:tcPr>
            <w:tcW w:w="675" w:type="dxa"/>
          </w:tcPr>
          <w:p w:rsidR="004E65DA" w:rsidRDefault="004E65DA"/>
        </w:tc>
        <w:tc>
          <w:tcPr>
            <w:tcW w:w="709" w:type="dxa"/>
          </w:tcPr>
          <w:p w:rsidR="004E65DA" w:rsidRDefault="00033263">
            <w:r>
              <w:t>2e</w:t>
            </w:r>
          </w:p>
        </w:tc>
        <w:tc>
          <w:tcPr>
            <w:tcW w:w="5954" w:type="dxa"/>
          </w:tcPr>
          <w:p w:rsidR="00033263" w:rsidRDefault="00033263" w:rsidP="00033263">
            <w:pPr>
              <w:autoSpaceDE w:val="0"/>
              <w:autoSpaceDN w:val="0"/>
              <w:adjustRightInd w:val="0"/>
              <w:rPr>
                <w:rFonts w:ascii="Times New Roman" w:hAnsi="Times New Roman" w:cs="Times New Roman"/>
              </w:rPr>
            </w:pPr>
            <w:r>
              <w:rPr>
                <w:rFonts w:ascii="Times New Roman" w:hAnsi="Times New Roman" w:cs="Times New Roman"/>
              </w:rPr>
              <w:t>Bob Spiteri is concerned about the impact of the closure of the Bendigo factory on staff at the Geelong and Ballarat plants.</w:t>
            </w:r>
          </w:p>
          <w:p w:rsidR="004E65DA" w:rsidRDefault="00033263" w:rsidP="00033263">
            <w:r>
              <w:rPr>
                <w:rFonts w:ascii="Times New Roman" w:hAnsi="Times New Roman" w:cs="Times New Roman"/>
                <w:b/>
                <w:bCs/>
              </w:rPr>
              <w:t xml:space="preserve">e. </w:t>
            </w:r>
            <w:r>
              <w:rPr>
                <w:rFonts w:ascii="Times New Roman" w:hAnsi="Times New Roman" w:cs="Times New Roman"/>
              </w:rPr>
              <w:t>Describe how an appropriate motivational theory would assist him to maintain staff morale.</w:t>
            </w:r>
          </w:p>
        </w:tc>
        <w:tc>
          <w:tcPr>
            <w:tcW w:w="567" w:type="dxa"/>
          </w:tcPr>
          <w:p w:rsidR="004E65DA" w:rsidRDefault="00033263">
            <w:r>
              <w:t>4</w:t>
            </w:r>
          </w:p>
        </w:tc>
        <w:tc>
          <w:tcPr>
            <w:tcW w:w="567" w:type="dxa"/>
          </w:tcPr>
          <w:p w:rsidR="004E65DA" w:rsidRDefault="00033263">
            <w:r>
              <w:t>1</w:t>
            </w:r>
          </w:p>
        </w:tc>
        <w:tc>
          <w:tcPr>
            <w:tcW w:w="770" w:type="dxa"/>
          </w:tcPr>
          <w:p w:rsidR="004E65DA" w:rsidRDefault="00033263">
            <w:r>
              <w:t>4</w:t>
            </w:r>
          </w:p>
        </w:tc>
      </w:tr>
      <w:tr w:rsidR="004E65DA" w:rsidTr="00147833">
        <w:tc>
          <w:tcPr>
            <w:tcW w:w="675" w:type="dxa"/>
          </w:tcPr>
          <w:p w:rsidR="004E65DA" w:rsidRDefault="004E65DA"/>
        </w:tc>
        <w:tc>
          <w:tcPr>
            <w:tcW w:w="709" w:type="dxa"/>
          </w:tcPr>
          <w:p w:rsidR="004E65DA" w:rsidRDefault="00033263">
            <w:r>
              <w:t>3</w:t>
            </w:r>
          </w:p>
        </w:tc>
        <w:tc>
          <w:tcPr>
            <w:tcW w:w="5954" w:type="dxa"/>
          </w:tcPr>
          <w:p w:rsidR="00033263" w:rsidRDefault="00033263" w:rsidP="00033263">
            <w:pPr>
              <w:autoSpaceDE w:val="0"/>
              <w:autoSpaceDN w:val="0"/>
              <w:adjustRightInd w:val="0"/>
              <w:rPr>
                <w:rFonts w:ascii="Times New Roman" w:hAnsi="Times New Roman" w:cs="Times New Roman"/>
              </w:rPr>
            </w:pPr>
            <w:r>
              <w:rPr>
                <w:rFonts w:ascii="Times New Roman" w:hAnsi="Times New Roman" w:cs="Times New Roman"/>
              </w:rPr>
              <w:t>Classic Cleaners specialises in supplying Australian households with washing machines and dishwashers. The company is planning to reorganise its operations as it prepares for the introduction of new models.</w:t>
            </w:r>
          </w:p>
          <w:p w:rsidR="00033263" w:rsidRDefault="00033263" w:rsidP="00033263">
            <w:pPr>
              <w:autoSpaceDE w:val="0"/>
              <w:autoSpaceDN w:val="0"/>
              <w:adjustRightInd w:val="0"/>
              <w:rPr>
                <w:rFonts w:ascii="Times New Roman" w:hAnsi="Times New Roman" w:cs="Times New Roman"/>
              </w:rPr>
            </w:pPr>
            <w:r>
              <w:rPr>
                <w:rFonts w:ascii="Times New Roman" w:hAnsi="Times New Roman" w:cs="Times New Roman"/>
              </w:rPr>
              <w:t>The Operations Manager, Connie Lemnos, is investigating having some product parts manufactured in China</w:t>
            </w:r>
          </w:p>
          <w:p w:rsidR="004E65DA" w:rsidRDefault="00033263" w:rsidP="00033263">
            <w:r>
              <w:rPr>
                <w:rFonts w:ascii="Times New Roman" w:hAnsi="Times New Roman" w:cs="Times New Roman"/>
              </w:rPr>
              <w:t>and shipped to its Australian factories.</w:t>
            </w:r>
          </w:p>
        </w:tc>
        <w:tc>
          <w:tcPr>
            <w:tcW w:w="567" w:type="dxa"/>
          </w:tcPr>
          <w:p w:rsidR="004E65DA" w:rsidRDefault="004E65DA"/>
        </w:tc>
        <w:tc>
          <w:tcPr>
            <w:tcW w:w="567" w:type="dxa"/>
          </w:tcPr>
          <w:p w:rsidR="004E65DA" w:rsidRDefault="004E65DA"/>
        </w:tc>
        <w:tc>
          <w:tcPr>
            <w:tcW w:w="770" w:type="dxa"/>
          </w:tcPr>
          <w:p w:rsidR="004E65DA" w:rsidRDefault="004E65DA"/>
        </w:tc>
      </w:tr>
      <w:tr w:rsidR="004E65DA" w:rsidTr="00147833">
        <w:tc>
          <w:tcPr>
            <w:tcW w:w="675" w:type="dxa"/>
          </w:tcPr>
          <w:p w:rsidR="004E65DA" w:rsidRDefault="004E65DA"/>
        </w:tc>
        <w:tc>
          <w:tcPr>
            <w:tcW w:w="709" w:type="dxa"/>
          </w:tcPr>
          <w:p w:rsidR="004E65DA" w:rsidRDefault="00033263">
            <w:r>
              <w:t>3a</w:t>
            </w:r>
          </w:p>
        </w:tc>
        <w:tc>
          <w:tcPr>
            <w:tcW w:w="5954" w:type="dxa"/>
          </w:tcPr>
          <w:p w:rsidR="00033263" w:rsidRDefault="00033263" w:rsidP="00033263">
            <w:pPr>
              <w:autoSpaceDE w:val="0"/>
              <w:autoSpaceDN w:val="0"/>
              <w:adjustRightInd w:val="0"/>
              <w:rPr>
                <w:rFonts w:ascii="Times New Roman" w:hAnsi="Times New Roman" w:cs="Times New Roman"/>
              </w:rPr>
            </w:pPr>
            <w:r>
              <w:rPr>
                <w:rFonts w:ascii="Times New Roman" w:hAnsi="Times New Roman" w:cs="Times New Roman"/>
              </w:rPr>
              <w:t>Identify and describe</w:t>
            </w:r>
          </w:p>
          <w:p w:rsidR="00033263" w:rsidRDefault="00033263" w:rsidP="00033263">
            <w:pPr>
              <w:autoSpaceDE w:val="0"/>
              <w:autoSpaceDN w:val="0"/>
              <w:adjustRightInd w:val="0"/>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 xml:space="preserve">one </w:t>
            </w:r>
            <w:r>
              <w:rPr>
                <w:rFonts w:ascii="Times New Roman" w:hAnsi="Times New Roman" w:cs="Times New Roman"/>
              </w:rPr>
              <w:t>quality strategy</w:t>
            </w:r>
          </w:p>
          <w:p w:rsidR="00033263" w:rsidRDefault="00033263" w:rsidP="00033263">
            <w:pPr>
              <w:autoSpaceDE w:val="0"/>
              <w:autoSpaceDN w:val="0"/>
              <w:adjustRightInd w:val="0"/>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 xml:space="preserve">one </w:t>
            </w:r>
            <w:r>
              <w:rPr>
                <w:rFonts w:ascii="Times New Roman" w:hAnsi="Times New Roman" w:cs="Times New Roman"/>
              </w:rPr>
              <w:t>materials management strategy</w:t>
            </w:r>
          </w:p>
          <w:p w:rsidR="00033263" w:rsidRDefault="00033263" w:rsidP="00033263">
            <w:pPr>
              <w:autoSpaceDE w:val="0"/>
              <w:autoSpaceDN w:val="0"/>
              <w:adjustRightInd w:val="0"/>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 xml:space="preserve">one </w:t>
            </w:r>
            <w:r>
              <w:rPr>
                <w:rFonts w:ascii="Times New Roman" w:hAnsi="Times New Roman" w:cs="Times New Roman"/>
              </w:rPr>
              <w:t>facilities and design layout strategy</w:t>
            </w:r>
          </w:p>
          <w:p w:rsidR="004E65DA" w:rsidRDefault="00033263" w:rsidP="00033263">
            <w:r>
              <w:rPr>
                <w:rFonts w:ascii="Times New Roman" w:hAnsi="Times New Roman" w:cs="Times New Roman"/>
              </w:rPr>
              <w:t>that could be employed as a result of the introduction of the new models at Classic Cleaners.</w:t>
            </w:r>
          </w:p>
        </w:tc>
        <w:tc>
          <w:tcPr>
            <w:tcW w:w="567" w:type="dxa"/>
          </w:tcPr>
          <w:p w:rsidR="004E65DA" w:rsidRDefault="00033263">
            <w:r>
              <w:t>3</w:t>
            </w:r>
          </w:p>
        </w:tc>
        <w:tc>
          <w:tcPr>
            <w:tcW w:w="567" w:type="dxa"/>
          </w:tcPr>
          <w:p w:rsidR="004E65DA" w:rsidRDefault="00033263">
            <w:r>
              <w:t>3</w:t>
            </w:r>
          </w:p>
        </w:tc>
        <w:tc>
          <w:tcPr>
            <w:tcW w:w="770" w:type="dxa"/>
          </w:tcPr>
          <w:p w:rsidR="004E65DA" w:rsidRDefault="00033263">
            <w:r>
              <w:t>6</w:t>
            </w:r>
          </w:p>
        </w:tc>
      </w:tr>
      <w:tr w:rsidR="004E65DA" w:rsidTr="00147833">
        <w:tc>
          <w:tcPr>
            <w:tcW w:w="675" w:type="dxa"/>
          </w:tcPr>
          <w:p w:rsidR="004E65DA" w:rsidRDefault="004E65DA"/>
        </w:tc>
        <w:tc>
          <w:tcPr>
            <w:tcW w:w="709" w:type="dxa"/>
          </w:tcPr>
          <w:p w:rsidR="004E65DA" w:rsidRDefault="00033263">
            <w:r>
              <w:t>3b</w:t>
            </w:r>
          </w:p>
        </w:tc>
        <w:tc>
          <w:tcPr>
            <w:tcW w:w="5954" w:type="dxa"/>
          </w:tcPr>
          <w:p w:rsidR="004E65DA" w:rsidRDefault="00033263" w:rsidP="00F96B60">
            <w:pPr>
              <w:autoSpaceDE w:val="0"/>
              <w:autoSpaceDN w:val="0"/>
              <w:adjustRightInd w:val="0"/>
            </w:pPr>
            <w:r>
              <w:rPr>
                <w:rFonts w:ascii="Times New Roman" w:hAnsi="Times New Roman" w:cs="Times New Roman"/>
              </w:rPr>
              <w:t xml:space="preserve">Discuss </w:t>
            </w:r>
            <w:r>
              <w:rPr>
                <w:rFonts w:ascii="Times New Roman" w:hAnsi="Times New Roman" w:cs="Times New Roman"/>
                <w:b/>
                <w:bCs/>
              </w:rPr>
              <w:t xml:space="preserve">one </w:t>
            </w:r>
            <w:r>
              <w:rPr>
                <w:rFonts w:ascii="Times New Roman" w:hAnsi="Times New Roman" w:cs="Times New Roman"/>
              </w:rPr>
              <w:t xml:space="preserve">positive and </w:t>
            </w:r>
            <w:r>
              <w:rPr>
                <w:rFonts w:ascii="Times New Roman" w:hAnsi="Times New Roman" w:cs="Times New Roman"/>
                <w:b/>
                <w:bCs/>
              </w:rPr>
              <w:t xml:space="preserve">one </w:t>
            </w:r>
            <w:r>
              <w:rPr>
                <w:rFonts w:ascii="Times New Roman" w:hAnsi="Times New Roman" w:cs="Times New Roman"/>
              </w:rPr>
              <w:t>negative impact on business competitiveness that may arise from the possible</w:t>
            </w:r>
            <w:r w:rsidR="00F96B60">
              <w:rPr>
                <w:rFonts w:ascii="Times New Roman" w:hAnsi="Times New Roman" w:cs="Times New Roman"/>
              </w:rPr>
              <w:t xml:space="preserve"> </w:t>
            </w:r>
            <w:r>
              <w:rPr>
                <w:rFonts w:ascii="Times New Roman" w:hAnsi="Times New Roman" w:cs="Times New Roman"/>
              </w:rPr>
              <w:t>changes at Classic Cleaners.</w:t>
            </w:r>
          </w:p>
        </w:tc>
        <w:tc>
          <w:tcPr>
            <w:tcW w:w="567" w:type="dxa"/>
          </w:tcPr>
          <w:p w:rsidR="004E65DA" w:rsidRDefault="00033263">
            <w:r>
              <w:t>3</w:t>
            </w:r>
          </w:p>
        </w:tc>
        <w:tc>
          <w:tcPr>
            <w:tcW w:w="567" w:type="dxa"/>
          </w:tcPr>
          <w:p w:rsidR="004E65DA" w:rsidRDefault="00033263">
            <w:r>
              <w:t>3</w:t>
            </w:r>
          </w:p>
        </w:tc>
        <w:tc>
          <w:tcPr>
            <w:tcW w:w="770" w:type="dxa"/>
          </w:tcPr>
          <w:p w:rsidR="004E65DA" w:rsidRDefault="00033263">
            <w:r>
              <w:t>4</w:t>
            </w:r>
          </w:p>
        </w:tc>
      </w:tr>
      <w:tr w:rsidR="004E65DA" w:rsidTr="00147833">
        <w:tc>
          <w:tcPr>
            <w:tcW w:w="675" w:type="dxa"/>
          </w:tcPr>
          <w:p w:rsidR="004E65DA" w:rsidRDefault="004E65DA"/>
        </w:tc>
        <w:tc>
          <w:tcPr>
            <w:tcW w:w="709" w:type="dxa"/>
          </w:tcPr>
          <w:p w:rsidR="004E65DA" w:rsidRDefault="00033263">
            <w:r>
              <w:t>3c</w:t>
            </w:r>
          </w:p>
        </w:tc>
        <w:tc>
          <w:tcPr>
            <w:tcW w:w="5954" w:type="dxa"/>
          </w:tcPr>
          <w:p w:rsidR="004E65DA" w:rsidRDefault="00033263">
            <w:r>
              <w:rPr>
                <w:rFonts w:ascii="Times New Roman" w:hAnsi="Times New Roman" w:cs="Times New Roman"/>
              </w:rPr>
              <w:t xml:space="preserve">Describe </w:t>
            </w:r>
            <w:r>
              <w:rPr>
                <w:rFonts w:ascii="Times New Roman" w:hAnsi="Times New Roman" w:cs="Times New Roman"/>
                <w:b/>
                <w:bCs/>
              </w:rPr>
              <w:t xml:space="preserve">two </w:t>
            </w:r>
            <w:r>
              <w:rPr>
                <w:rFonts w:ascii="Times New Roman" w:hAnsi="Times New Roman" w:cs="Times New Roman"/>
              </w:rPr>
              <w:t>key performance indicators that could be used to measure the success of the new models.</w:t>
            </w:r>
          </w:p>
        </w:tc>
        <w:tc>
          <w:tcPr>
            <w:tcW w:w="567" w:type="dxa"/>
          </w:tcPr>
          <w:p w:rsidR="004E65DA" w:rsidRDefault="00033263">
            <w:r>
              <w:t>3</w:t>
            </w:r>
          </w:p>
        </w:tc>
        <w:tc>
          <w:tcPr>
            <w:tcW w:w="567" w:type="dxa"/>
          </w:tcPr>
          <w:p w:rsidR="004E65DA" w:rsidRDefault="00033263">
            <w:r>
              <w:t>1</w:t>
            </w:r>
          </w:p>
        </w:tc>
        <w:tc>
          <w:tcPr>
            <w:tcW w:w="770" w:type="dxa"/>
          </w:tcPr>
          <w:p w:rsidR="004E65DA" w:rsidRDefault="00033263">
            <w:r>
              <w:t>4</w:t>
            </w:r>
          </w:p>
        </w:tc>
      </w:tr>
      <w:tr w:rsidR="004E65DA" w:rsidTr="00147833">
        <w:tc>
          <w:tcPr>
            <w:tcW w:w="675" w:type="dxa"/>
          </w:tcPr>
          <w:p w:rsidR="004E65DA" w:rsidRDefault="004E65DA"/>
        </w:tc>
        <w:tc>
          <w:tcPr>
            <w:tcW w:w="709" w:type="dxa"/>
          </w:tcPr>
          <w:p w:rsidR="004E65DA" w:rsidRDefault="00033263">
            <w:r>
              <w:t>3d</w:t>
            </w:r>
          </w:p>
        </w:tc>
        <w:tc>
          <w:tcPr>
            <w:tcW w:w="5954" w:type="dxa"/>
          </w:tcPr>
          <w:p w:rsidR="004E65DA" w:rsidRDefault="00033263" w:rsidP="00F96B60">
            <w:pPr>
              <w:autoSpaceDE w:val="0"/>
              <w:autoSpaceDN w:val="0"/>
              <w:adjustRightInd w:val="0"/>
            </w:pPr>
            <w:r>
              <w:rPr>
                <w:rFonts w:ascii="Times New Roman" w:hAnsi="Times New Roman" w:cs="Times New Roman"/>
              </w:rPr>
              <w:t xml:space="preserve">Identify and discuss </w:t>
            </w:r>
            <w:r>
              <w:rPr>
                <w:rFonts w:ascii="Times New Roman" w:hAnsi="Times New Roman" w:cs="Times New Roman"/>
                <w:b/>
                <w:bCs/>
              </w:rPr>
              <w:t xml:space="preserve">two </w:t>
            </w:r>
            <w:r>
              <w:rPr>
                <w:rFonts w:ascii="Times New Roman" w:hAnsi="Times New Roman" w:cs="Times New Roman"/>
              </w:rPr>
              <w:t>social responsibility issues associated with the decision to outsource the</w:t>
            </w:r>
            <w:r w:rsidR="00F96B60">
              <w:rPr>
                <w:rFonts w:ascii="Times New Roman" w:hAnsi="Times New Roman" w:cs="Times New Roman"/>
              </w:rPr>
              <w:t xml:space="preserve"> </w:t>
            </w:r>
            <w:r>
              <w:rPr>
                <w:rFonts w:ascii="Times New Roman" w:hAnsi="Times New Roman" w:cs="Times New Roman"/>
              </w:rPr>
              <w:t>manufacturing of parts to China.</w:t>
            </w:r>
          </w:p>
        </w:tc>
        <w:tc>
          <w:tcPr>
            <w:tcW w:w="567" w:type="dxa"/>
          </w:tcPr>
          <w:p w:rsidR="004E65DA" w:rsidRDefault="00F96B60">
            <w:r>
              <w:t>3</w:t>
            </w:r>
          </w:p>
        </w:tc>
        <w:tc>
          <w:tcPr>
            <w:tcW w:w="567" w:type="dxa"/>
          </w:tcPr>
          <w:p w:rsidR="004E65DA" w:rsidRDefault="00F96B60">
            <w:r>
              <w:t>1</w:t>
            </w:r>
          </w:p>
        </w:tc>
        <w:tc>
          <w:tcPr>
            <w:tcW w:w="770" w:type="dxa"/>
          </w:tcPr>
          <w:p w:rsidR="004E65DA" w:rsidRDefault="00033263">
            <w:r>
              <w:t>4</w:t>
            </w:r>
          </w:p>
        </w:tc>
      </w:tr>
      <w:tr w:rsidR="004E65DA" w:rsidTr="00147833">
        <w:tc>
          <w:tcPr>
            <w:tcW w:w="675" w:type="dxa"/>
          </w:tcPr>
          <w:p w:rsidR="004E65DA" w:rsidRDefault="004E65DA"/>
        </w:tc>
        <w:tc>
          <w:tcPr>
            <w:tcW w:w="709" w:type="dxa"/>
          </w:tcPr>
          <w:p w:rsidR="004E65DA" w:rsidRDefault="00F96B60">
            <w:r>
              <w:t>3e</w:t>
            </w:r>
          </w:p>
        </w:tc>
        <w:tc>
          <w:tcPr>
            <w:tcW w:w="5954" w:type="dxa"/>
          </w:tcPr>
          <w:p w:rsidR="004E65DA" w:rsidRDefault="00F96B60" w:rsidP="00F96B60">
            <w:pPr>
              <w:autoSpaceDE w:val="0"/>
              <w:autoSpaceDN w:val="0"/>
              <w:adjustRightInd w:val="0"/>
            </w:pPr>
            <w:r>
              <w:rPr>
                <w:rFonts w:ascii="Times New Roman" w:hAnsi="Times New Roman" w:cs="Times New Roman"/>
              </w:rPr>
              <w:t xml:space="preserve">Identify and describe </w:t>
            </w:r>
            <w:r>
              <w:rPr>
                <w:rFonts w:ascii="Times New Roman" w:hAnsi="Times New Roman" w:cs="Times New Roman"/>
                <w:b/>
                <w:bCs/>
              </w:rPr>
              <w:t xml:space="preserve">one </w:t>
            </w:r>
            <w:r>
              <w:rPr>
                <w:rFonts w:ascii="Times New Roman" w:hAnsi="Times New Roman" w:cs="Times New Roman"/>
              </w:rPr>
              <w:t>external pressure for change that may have led the company to consider having its parts manufactured in China.</w:t>
            </w:r>
          </w:p>
        </w:tc>
        <w:tc>
          <w:tcPr>
            <w:tcW w:w="567" w:type="dxa"/>
          </w:tcPr>
          <w:p w:rsidR="004E65DA" w:rsidRDefault="00F96B60">
            <w:r>
              <w:t>4</w:t>
            </w:r>
          </w:p>
        </w:tc>
        <w:tc>
          <w:tcPr>
            <w:tcW w:w="567" w:type="dxa"/>
          </w:tcPr>
          <w:p w:rsidR="004E65DA" w:rsidRDefault="00F96B60">
            <w:r>
              <w:t>2</w:t>
            </w:r>
          </w:p>
        </w:tc>
        <w:tc>
          <w:tcPr>
            <w:tcW w:w="770" w:type="dxa"/>
          </w:tcPr>
          <w:p w:rsidR="004E65DA" w:rsidRDefault="00F96B60">
            <w:r>
              <w:t>2</w:t>
            </w:r>
          </w:p>
        </w:tc>
      </w:tr>
      <w:tr w:rsidR="004E65DA" w:rsidTr="00D1100F">
        <w:tc>
          <w:tcPr>
            <w:tcW w:w="675" w:type="dxa"/>
            <w:shd w:val="clear" w:color="auto" w:fill="BFBFBF" w:themeFill="background1" w:themeFillShade="BF"/>
          </w:tcPr>
          <w:p w:rsidR="004E65DA" w:rsidRPr="00D1100F" w:rsidRDefault="004E65DA">
            <w:pPr>
              <w:rPr>
                <w:color w:val="A6A6A6" w:themeColor="background1" w:themeShade="A6"/>
              </w:rPr>
            </w:pPr>
          </w:p>
        </w:tc>
        <w:tc>
          <w:tcPr>
            <w:tcW w:w="709" w:type="dxa"/>
            <w:shd w:val="clear" w:color="auto" w:fill="BFBFBF" w:themeFill="background1" w:themeFillShade="BF"/>
          </w:tcPr>
          <w:p w:rsidR="004E65DA" w:rsidRPr="00D1100F" w:rsidRDefault="004E65DA">
            <w:pPr>
              <w:rPr>
                <w:color w:val="A6A6A6" w:themeColor="background1" w:themeShade="A6"/>
              </w:rPr>
            </w:pPr>
          </w:p>
        </w:tc>
        <w:tc>
          <w:tcPr>
            <w:tcW w:w="5954" w:type="dxa"/>
            <w:shd w:val="clear" w:color="auto" w:fill="BFBFBF" w:themeFill="background1" w:themeFillShade="BF"/>
          </w:tcPr>
          <w:p w:rsidR="004E65DA" w:rsidRPr="00D1100F" w:rsidRDefault="004E65DA">
            <w:pPr>
              <w:rPr>
                <w:color w:val="A6A6A6" w:themeColor="background1" w:themeShade="A6"/>
              </w:rPr>
            </w:pPr>
          </w:p>
        </w:tc>
        <w:tc>
          <w:tcPr>
            <w:tcW w:w="567" w:type="dxa"/>
            <w:shd w:val="clear" w:color="auto" w:fill="BFBFBF" w:themeFill="background1" w:themeFillShade="BF"/>
          </w:tcPr>
          <w:p w:rsidR="004E65DA" w:rsidRPr="00D1100F" w:rsidRDefault="004E65DA">
            <w:pPr>
              <w:rPr>
                <w:color w:val="A6A6A6" w:themeColor="background1" w:themeShade="A6"/>
              </w:rPr>
            </w:pPr>
          </w:p>
        </w:tc>
        <w:tc>
          <w:tcPr>
            <w:tcW w:w="567" w:type="dxa"/>
            <w:shd w:val="clear" w:color="auto" w:fill="BFBFBF" w:themeFill="background1" w:themeFillShade="BF"/>
          </w:tcPr>
          <w:p w:rsidR="004E65DA" w:rsidRPr="00D1100F" w:rsidRDefault="004E65DA">
            <w:pPr>
              <w:rPr>
                <w:color w:val="A6A6A6" w:themeColor="background1" w:themeShade="A6"/>
              </w:rPr>
            </w:pPr>
          </w:p>
        </w:tc>
        <w:tc>
          <w:tcPr>
            <w:tcW w:w="770" w:type="dxa"/>
            <w:shd w:val="clear" w:color="auto" w:fill="BFBFBF" w:themeFill="background1" w:themeFillShade="BF"/>
          </w:tcPr>
          <w:p w:rsidR="004E65DA" w:rsidRPr="00D1100F" w:rsidRDefault="004E65DA">
            <w:pPr>
              <w:rPr>
                <w:color w:val="A6A6A6" w:themeColor="background1" w:themeShade="A6"/>
              </w:rPr>
            </w:pPr>
          </w:p>
        </w:tc>
      </w:tr>
      <w:tr w:rsidR="004E65DA" w:rsidTr="00147833">
        <w:tc>
          <w:tcPr>
            <w:tcW w:w="675" w:type="dxa"/>
          </w:tcPr>
          <w:p w:rsidR="004E65DA" w:rsidRDefault="00D1100F">
            <w:r>
              <w:lastRenderedPageBreak/>
              <w:t>2007</w:t>
            </w:r>
          </w:p>
        </w:tc>
        <w:tc>
          <w:tcPr>
            <w:tcW w:w="709" w:type="dxa"/>
          </w:tcPr>
          <w:p w:rsidR="004E65DA" w:rsidRDefault="00D1100F">
            <w:r>
              <w:t>1</w:t>
            </w:r>
          </w:p>
        </w:tc>
        <w:tc>
          <w:tcPr>
            <w:tcW w:w="5954" w:type="dxa"/>
          </w:tcPr>
          <w:p w:rsidR="00D1100F" w:rsidRDefault="00D1100F" w:rsidP="00D1100F">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Staff turnover at White Sands, a major Queensland resort island, has been cut dramatically because of innovative</w:t>
            </w:r>
          </w:p>
          <w:p w:rsidR="00D1100F" w:rsidRDefault="00D1100F" w:rsidP="00D1100F">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personnel strategies. These strategies were introduced by Wendy Howard, Human Resource Manager. The</w:t>
            </w:r>
          </w:p>
          <w:p w:rsidR="00D1100F" w:rsidRDefault="00D1100F" w:rsidP="00D1100F">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Queensland Airlines Company operates White Sands which is located near the Great Barrier Reef. In May</w:t>
            </w:r>
          </w:p>
          <w:p w:rsidR="00D1100F" w:rsidRDefault="00D1100F" w:rsidP="00D1100F">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2007, the Chief Executive Of</w:t>
            </w:r>
            <w:r>
              <w:rPr>
                <w:rFonts w:ascii="TimesNewRomanPSMT+2" w:hAnsi="TimesNewRomanPSMT+2" w:cs="TimesNewRomanPSMT+2"/>
                <w:lang w:val="en-US"/>
              </w:rPr>
              <w:t xml:space="preserve">Þ </w:t>
            </w:r>
            <w:r>
              <w:rPr>
                <w:rFonts w:ascii="TimesNewRomanPSMT" w:hAnsi="TimesNewRomanPSMT" w:cs="TimesNewRomanPSMT"/>
                <w:lang w:val="en-US"/>
              </w:rPr>
              <w:t>cer conducted a SWOT (strengths, weaknesses, opportunities and threats)</w:t>
            </w:r>
          </w:p>
          <w:p w:rsidR="00D1100F" w:rsidRDefault="00D1100F" w:rsidP="00D1100F">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analysis that resulted in the introduction of a decentralised management structure that encouraged greater staff</w:t>
            </w:r>
          </w:p>
          <w:p w:rsidR="00D1100F" w:rsidRDefault="00D1100F" w:rsidP="00D1100F">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participation.</w:t>
            </w:r>
          </w:p>
          <w:p w:rsidR="00D1100F" w:rsidRDefault="00D1100F" w:rsidP="00D1100F">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Subsequently, Wendy conducted a training needs analysis that resulted in an induction program modelled on</w:t>
            </w:r>
          </w:p>
          <w:p w:rsidR="00D1100F" w:rsidRDefault="00D1100F" w:rsidP="00D1100F">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her observations of best practice companies. She also introduced a new training policy for existing staff. The</w:t>
            </w:r>
          </w:p>
          <w:p w:rsidR="004E65DA" w:rsidRDefault="00D1100F" w:rsidP="00D1100F">
            <w:pPr>
              <w:autoSpaceDE w:val="0"/>
              <w:autoSpaceDN w:val="0"/>
              <w:adjustRightInd w:val="0"/>
            </w:pPr>
            <w:r>
              <w:rPr>
                <w:rFonts w:ascii="TimesNewRomanPSMT" w:hAnsi="TimesNewRomanPSMT" w:cs="TimesNewRomanPSMT"/>
                <w:lang w:val="en-US"/>
              </w:rPr>
              <w:t>new training policy encouraged multiskilling so staff could swap positions and transfer between departments. Wendy also introduced regular performance appraisals. She generated commitment and loyalty in her workforce by only recruiting people with long-term career aspirations at the resort.</w:t>
            </w:r>
          </w:p>
        </w:tc>
        <w:tc>
          <w:tcPr>
            <w:tcW w:w="567" w:type="dxa"/>
          </w:tcPr>
          <w:p w:rsidR="004E65DA" w:rsidRDefault="004E65DA"/>
        </w:tc>
        <w:tc>
          <w:tcPr>
            <w:tcW w:w="567" w:type="dxa"/>
          </w:tcPr>
          <w:p w:rsidR="004E65DA" w:rsidRDefault="004E65DA"/>
        </w:tc>
        <w:tc>
          <w:tcPr>
            <w:tcW w:w="770" w:type="dxa"/>
          </w:tcPr>
          <w:p w:rsidR="004E65DA" w:rsidRDefault="004E65DA"/>
        </w:tc>
      </w:tr>
      <w:tr w:rsidR="004E65DA" w:rsidTr="00147833">
        <w:tc>
          <w:tcPr>
            <w:tcW w:w="675" w:type="dxa"/>
          </w:tcPr>
          <w:p w:rsidR="004E65DA" w:rsidRDefault="004E65DA"/>
        </w:tc>
        <w:tc>
          <w:tcPr>
            <w:tcW w:w="709" w:type="dxa"/>
          </w:tcPr>
          <w:p w:rsidR="004E65DA" w:rsidRDefault="00D1100F">
            <w:r>
              <w:t>1a</w:t>
            </w:r>
          </w:p>
        </w:tc>
        <w:tc>
          <w:tcPr>
            <w:tcW w:w="5954" w:type="dxa"/>
          </w:tcPr>
          <w:p w:rsidR="00D1100F" w:rsidRDefault="00D1100F" w:rsidP="00D1100F">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Define</w:t>
            </w:r>
            <w:r>
              <w:rPr>
                <w:rFonts w:ascii="TimesNewRomanPSMT+2" w:hAnsi="TimesNewRomanPSMT+2" w:cs="TimesNewRomanPSMT+2"/>
                <w:lang w:val="en-US"/>
              </w:rPr>
              <w:t xml:space="preserve"> </w:t>
            </w:r>
            <w:r>
              <w:rPr>
                <w:rFonts w:ascii="TimesNewRomanPSMT" w:hAnsi="TimesNewRomanPSMT" w:cs="TimesNewRomanPSMT"/>
                <w:lang w:val="en-US"/>
              </w:rPr>
              <w:t>these terms.</w:t>
            </w:r>
          </w:p>
          <w:p w:rsidR="004E65DA" w:rsidRPr="00D1100F" w:rsidRDefault="00D1100F" w:rsidP="00D1100F">
            <w:pPr>
              <w:pStyle w:val="ListParagraph"/>
              <w:numPr>
                <w:ilvl w:val="0"/>
                <w:numId w:val="1"/>
              </w:numPr>
              <w:rPr>
                <w:rFonts w:ascii="TimesNewRomanPSMT" w:hAnsi="TimesNewRomanPSMT" w:cs="TimesNewRomanPSMT"/>
                <w:lang w:val="en-US"/>
              </w:rPr>
            </w:pPr>
            <w:r w:rsidRPr="00D1100F">
              <w:rPr>
                <w:rFonts w:ascii="TimesNewRomanPSMT" w:hAnsi="TimesNewRomanPSMT" w:cs="TimesNewRomanPSMT"/>
                <w:lang w:val="en-US"/>
              </w:rPr>
              <w:t>Induction program</w:t>
            </w:r>
          </w:p>
          <w:p w:rsidR="00D1100F" w:rsidRDefault="00D1100F" w:rsidP="00D1100F">
            <w:pPr>
              <w:pStyle w:val="ListParagraph"/>
              <w:numPr>
                <w:ilvl w:val="0"/>
                <w:numId w:val="1"/>
              </w:numPr>
            </w:pPr>
            <w:r>
              <w:rPr>
                <w:rFonts w:ascii="TimesNewRomanPSMT" w:hAnsi="TimesNewRomanPSMT" w:cs="TimesNewRomanPSMT"/>
                <w:lang w:val="en-US"/>
              </w:rPr>
              <w:t>Best practice</w:t>
            </w:r>
          </w:p>
        </w:tc>
        <w:tc>
          <w:tcPr>
            <w:tcW w:w="567" w:type="dxa"/>
          </w:tcPr>
          <w:p w:rsidR="004E65DA" w:rsidRDefault="004E65DA"/>
          <w:p w:rsidR="00AB4A72" w:rsidRDefault="00AB4A72">
            <w:r>
              <w:t>4</w:t>
            </w:r>
          </w:p>
          <w:p w:rsidR="00AB4A72" w:rsidRDefault="00AB4A72">
            <w:r>
              <w:t>4</w:t>
            </w:r>
          </w:p>
        </w:tc>
        <w:tc>
          <w:tcPr>
            <w:tcW w:w="567" w:type="dxa"/>
          </w:tcPr>
          <w:p w:rsidR="004E65DA" w:rsidRDefault="004E65DA"/>
          <w:p w:rsidR="00AB4A72" w:rsidRDefault="00AB4A72">
            <w:r>
              <w:t>1</w:t>
            </w:r>
          </w:p>
          <w:p w:rsidR="00AB4A72" w:rsidRDefault="00AB4A72">
            <w:r>
              <w:t>1</w:t>
            </w:r>
          </w:p>
        </w:tc>
        <w:tc>
          <w:tcPr>
            <w:tcW w:w="770" w:type="dxa"/>
          </w:tcPr>
          <w:p w:rsidR="004E65DA" w:rsidRDefault="004E65DA"/>
          <w:p w:rsidR="00AB4A72" w:rsidRDefault="00AB4A72">
            <w:r>
              <w:t>1</w:t>
            </w:r>
          </w:p>
          <w:p w:rsidR="00AB4A72" w:rsidRDefault="00AB4A72">
            <w:r>
              <w:t>1</w:t>
            </w:r>
          </w:p>
        </w:tc>
      </w:tr>
      <w:tr w:rsidR="004E65DA" w:rsidTr="00147833">
        <w:tc>
          <w:tcPr>
            <w:tcW w:w="675" w:type="dxa"/>
          </w:tcPr>
          <w:p w:rsidR="004E65DA" w:rsidRDefault="004E65DA"/>
        </w:tc>
        <w:tc>
          <w:tcPr>
            <w:tcW w:w="709" w:type="dxa"/>
          </w:tcPr>
          <w:p w:rsidR="004E65DA" w:rsidRDefault="00AB4A72">
            <w:r>
              <w:t>1b</w:t>
            </w:r>
          </w:p>
        </w:tc>
        <w:tc>
          <w:tcPr>
            <w:tcW w:w="5954" w:type="dxa"/>
          </w:tcPr>
          <w:p w:rsidR="009D5DA9" w:rsidRDefault="00AB4A72" w:rsidP="009D5DA9">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The Queensland Airlines Company is a large-scale organisation.</w:t>
            </w:r>
          </w:p>
          <w:p w:rsidR="004E65DA" w:rsidRPr="009D5DA9" w:rsidRDefault="00AB4A72" w:rsidP="009D5DA9">
            <w:pPr>
              <w:autoSpaceDE w:val="0"/>
              <w:autoSpaceDN w:val="0"/>
              <w:adjustRightInd w:val="0"/>
              <w:rPr>
                <w:rFonts w:ascii="TimesNewRomanPSMT" w:hAnsi="TimesNewRomanPSMT" w:cs="TimesNewRomanPSMT"/>
                <w:lang w:val="en-US"/>
              </w:rPr>
            </w:pPr>
            <w:r>
              <w:rPr>
                <w:rFonts w:ascii="TimesNewRomanPS-BoldMT" w:hAnsi="TimesNewRomanPS-BoldMT" w:cs="TimesNewRomanPS-BoldMT"/>
                <w:b/>
                <w:bCs/>
                <w:lang w:val="en-US"/>
              </w:rPr>
              <w:t xml:space="preserve"> </w:t>
            </w:r>
            <w:r>
              <w:rPr>
                <w:rFonts w:ascii="TimesNewRomanPSMT" w:hAnsi="TimesNewRomanPSMT" w:cs="TimesNewRomanPSMT"/>
                <w:lang w:val="en-US"/>
              </w:rPr>
              <w:t xml:space="preserve">Identify </w:t>
            </w:r>
            <w:r>
              <w:rPr>
                <w:rFonts w:ascii="TimesNewRomanPS-BoldMT" w:hAnsi="TimesNewRomanPS-BoldMT" w:cs="TimesNewRomanPS-BoldMT"/>
                <w:b/>
                <w:bCs/>
                <w:lang w:val="en-US"/>
              </w:rPr>
              <w:t xml:space="preserve">two </w:t>
            </w:r>
            <w:r>
              <w:rPr>
                <w:rFonts w:ascii="TimesNewRomanPSMT" w:hAnsi="TimesNewRomanPSMT" w:cs="TimesNewRomanPSMT"/>
                <w:lang w:val="en-US"/>
              </w:rPr>
              <w:t>characteristics of large-scale organisations.</w:t>
            </w:r>
          </w:p>
        </w:tc>
        <w:tc>
          <w:tcPr>
            <w:tcW w:w="567" w:type="dxa"/>
          </w:tcPr>
          <w:p w:rsidR="004E65DA" w:rsidRDefault="004E65DA"/>
          <w:p w:rsidR="009D5DA9" w:rsidRDefault="009D5DA9"/>
          <w:p w:rsidR="009D5DA9" w:rsidRDefault="009D5DA9">
            <w:r>
              <w:t>3</w:t>
            </w:r>
          </w:p>
        </w:tc>
        <w:tc>
          <w:tcPr>
            <w:tcW w:w="567" w:type="dxa"/>
          </w:tcPr>
          <w:p w:rsidR="004E65DA" w:rsidRDefault="004E65DA"/>
          <w:p w:rsidR="009D5DA9" w:rsidRDefault="009D5DA9"/>
          <w:p w:rsidR="009D5DA9" w:rsidRDefault="009D5DA9">
            <w:r>
              <w:t>1</w:t>
            </w:r>
          </w:p>
        </w:tc>
        <w:tc>
          <w:tcPr>
            <w:tcW w:w="770" w:type="dxa"/>
          </w:tcPr>
          <w:p w:rsidR="004E65DA" w:rsidRDefault="004E65DA"/>
          <w:p w:rsidR="009D5DA9" w:rsidRDefault="009D5DA9"/>
          <w:p w:rsidR="009D5DA9" w:rsidRDefault="009D5DA9">
            <w:r>
              <w:t>2</w:t>
            </w:r>
          </w:p>
        </w:tc>
      </w:tr>
      <w:tr w:rsidR="004E65DA" w:rsidTr="00147833">
        <w:tc>
          <w:tcPr>
            <w:tcW w:w="675" w:type="dxa"/>
          </w:tcPr>
          <w:p w:rsidR="004E65DA" w:rsidRDefault="004E65DA"/>
        </w:tc>
        <w:tc>
          <w:tcPr>
            <w:tcW w:w="709" w:type="dxa"/>
          </w:tcPr>
          <w:p w:rsidR="004E65DA" w:rsidRDefault="009D5DA9">
            <w:r>
              <w:t>1c</w:t>
            </w:r>
          </w:p>
        </w:tc>
        <w:tc>
          <w:tcPr>
            <w:tcW w:w="5954" w:type="dxa"/>
          </w:tcPr>
          <w:p w:rsidR="004E65DA" w:rsidRDefault="009D5DA9" w:rsidP="009D5DA9">
            <w:pPr>
              <w:autoSpaceDE w:val="0"/>
              <w:autoSpaceDN w:val="0"/>
              <w:adjustRightInd w:val="0"/>
            </w:pPr>
            <w:r>
              <w:rPr>
                <w:rFonts w:ascii="TimesNewRomanPSMT" w:hAnsi="TimesNewRomanPSMT" w:cs="TimesNewRomanPSMT"/>
                <w:lang w:val="en-US"/>
              </w:rPr>
              <w:t xml:space="preserve">Discuss the benefits of conducting a SWOT analysis. Use </w:t>
            </w:r>
            <w:r>
              <w:rPr>
                <w:rFonts w:ascii="TimesNewRomanPS-BoldMT" w:hAnsi="TimesNewRomanPS-BoldMT" w:cs="TimesNewRomanPS-BoldMT"/>
                <w:b/>
                <w:bCs/>
                <w:lang w:val="en-US"/>
              </w:rPr>
              <w:t xml:space="preserve">two </w:t>
            </w:r>
            <w:r>
              <w:rPr>
                <w:rFonts w:ascii="TimesNewRomanPSMT" w:hAnsi="TimesNewRomanPSMT" w:cs="TimesNewRomanPSMT"/>
                <w:lang w:val="en-US"/>
              </w:rPr>
              <w:t>examples from the White Sands case study to illustrate your answer.</w:t>
            </w:r>
          </w:p>
        </w:tc>
        <w:tc>
          <w:tcPr>
            <w:tcW w:w="567" w:type="dxa"/>
          </w:tcPr>
          <w:p w:rsidR="004E65DA" w:rsidRDefault="004E65DA"/>
          <w:p w:rsidR="00FD1D1B" w:rsidRDefault="00FD1D1B"/>
          <w:p w:rsidR="00FD1D1B" w:rsidRDefault="00FD1D1B">
            <w:r>
              <w:t>3</w:t>
            </w:r>
          </w:p>
        </w:tc>
        <w:tc>
          <w:tcPr>
            <w:tcW w:w="567" w:type="dxa"/>
          </w:tcPr>
          <w:p w:rsidR="004E65DA" w:rsidRDefault="004E65DA"/>
          <w:p w:rsidR="00FD1D1B" w:rsidRDefault="00FD1D1B"/>
          <w:p w:rsidR="00FD1D1B" w:rsidRDefault="00FD1D1B">
            <w:r>
              <w:t>3</w:t>
            </w:r>
          </w:p>
        </w:tc>
        <w:tc>
          <w:tcPr>
            <w:tcW w:w="770" w:type="dxa"/>
          </w:tcPr>
          <w:p w:rsidR="004E65DA" w:rsidRDefault="004E65DA"/>
          <w:p w:rsidR="009D5DA9" w:rsidRDefault="009D5DA9"/>
          <w:p w:rsidR="009D5DA9" w:rsidRDefault="009D5DA9">
            <w:r>
              <w:t>4</w:t>
            </w:r>
          </w:p>
        </w:tc>
      </w:tr>
      <w:tr w:rsidR="004E65DA" w:rsidTr="00147833">
        <w:tc>
          <w:tcPr>
            <w:tcW w:w="675" w:type="dxa"/>
          </w:tcPr>
          <w:p w:rsidR="004E65DA" w:rsidRDefault="004E65DA"/>
        </w:tc>
        <w:tc>
          <w:tcPr>
            <w:tcW w:w="709" w:type="dxa"/>
          </w:tcPr>
          <w:p w:rsidR="004E65DA" w:rsidRDefault="00FD1D1B">
            <w:r>
              <w:t>1d</w:t>
            </w:r>
          </w:p>
        </w:tc>
        <w:tc>
          <w:tcPr>
            <w:tcW w:w="5954" w:type="dxa"/>
          </w:tcPr>
          <w:p w:rsidR="00FD1D1B" w:rsidRDefault="00FD1D1B" w:rsidP="00FD1D1B">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 xml:space="preserve">Outline and justify </w:t>
            </w:r>
            <w:r>
              <w:rPr>
                <w:rFonts w:ascii="TimesNewRomanPS-BoldMT" w:hAnsi="TimesNewRomanPS-BoldMT" w:cs="TimesNewRomanPS-BoldMT"/>
                <w:b/>
                <w:bCs/>
                <w:lang w:val="en-US"/>
              </w:rPr>
              <w:t xml:space="preserve">two </w:t>
            </w:r>
            <w:r>
              <w:rPr>
                <w:rFonts w:ascii="TimesNewRomanPSMT" w:hAnsi="TimesNewRomanPSMT" w:cs="TimesNewRomanPSMT"/>
                <w:lang w:val="en-US"/>
              </w:rPr>
              <w:t>human resource strategies that could be used by Wendy Howard to recruit the best</w:t>
            </w:r>
          </w:p>
          <w:p w:rsidR="004E65DA" w:rsidRDefault="00FD1D1B" w:rsidP="00FD1D1B">
            <w:r>
              <w:rPr>
                <w:rFonts w:ascii="TimesNewRomanPSMT" w:hAnsi="TimesNewRomanPSMT" w:cs="TimesNewRomanPSMT"/>
                <w:lang w:val="en-US"/>
              </w:rPr>
              <w:t>applicants for White Sands.</w:t>
            </w:r>
          </w:p>
        </w:tc>
        <w:tc>
          <w:tcPr>
            <w:tcW w:w="567" w:type="dxa"/>
          </w:tcPr>
          <w:p w:rsidR="004E65DA" w:rsidRDefault="004E65DA"/>
          <w:p w:rsidR="00FD1D1B" w:rsidRDefault="00FD1D1B"/>
          <w:p w:rsidR="00FD1D1B" w:rsidRDefault="00FD1D1B">
            <w:r>
              <w:t>4</w:t>
            </w:r>
          </w:p>
        </w:tc>
        <w:tc>
          <w:tcPr>
            <w:tcW w:w="567" w:type="dxa"/>
          </w:tcPr>
          <w:p w:rsidR="004E65DA" w:rsidRDefault="004E65DA"/>
          <w:p w:rsidR="00FD1D1B" w:rsidRDefault="00FD1D1B"/>
          <w:p w:rsidR="00FD1D1B" w:rsidRDefault="00FD1D1B">
            <w:r>
              <w:t>1</w:t>
            </w:r>
          </w:p>
        </w:tc>
        <w:tc>
          <w:tcPr>
            <w:tcW w:w="770" w:type="dxa"/>
          </w:tcPr>
          <w:p w:rsidR="00FD1D1B" w:rsidRDefault="00FD1D1B"/>
          <w:p w:rsidR="004E65DA" w:rsidRDefault="004E65DA" w:rsidP="00FD1D1B"/>
          <w:p w:rsidR="00FD1D1B" w:rsidRPr="00FD1D1B" w:rsidRDefault="00FD1D1B" w:rsidP="00FD1D1B">
            <w:r>
              <w:t>4</w:t>
            </w:r>
          </w:p>
        </w:tc>
      </w:tr>
      <w:tr w:rsidR="004E65DA" w:rsidTr="00147833">
        <w:tc>
          <w:tcPr>
            <w:tcW w:w="675" w:type="dxa"/>
          </w:tcPr>
          <w:p w:rsidR="004E65DA" w:rsidRDefault="004E65DA"/>
        </w:tc>
        <w:tc>
          <w:tcPr>
            <w:tcW w:w="709" w:type="dxa"/>
          </w:tcPr>
          <w:p w:rsidR="004E65DA" w:rsidRDefault="00FD1D1B">
            <w:r>
              <w:t>1e</w:t>
            </w:r>
          </w:p>
        </w:tc>
        <w:tc>
          <w:tcPr>
            <w:tcW w:w="5954" w:type="dxa"/>
          </w:tcPr>
          <w:p w:rsidR="004E65DA" w:rsidRDefault="00FD1D1B">
            <w:r>
              <w:rPr>
                <w:rFonts w:ascii="TimesNewRomanPSMT" w:hAnsi="TimesNewRomanPSMT" w:cs="TimesNewRomanPSMT"/>
                <w:lang w:val="en-US"/>
              </w:rPr>
              <w:t>Discuss the relationship between performance appraisals and training.</w:t>
            </w:r>
          </w:p>
        </w:tc>
        <w:tc>
          <w:tcPr>
            <w:tcW w:w="567" w:type="dxa"/>
          </w:tcPr>
          <w:p w:rsidR="004E65DA" w:rsidRDefault="004E65DA"/>
          <w:p w:rsidR="00FD1D1B" w:rsidRDefault="00FD1D1B">
            <w:r>
              <w:t>4</w:t>
            </w:r>
          </w:p>
        </w:tc>
        <w:tc>
          <w:tcPr>
            <w:tcW w:w="567" w:type="dxa"/>
          </w:tcPr>
          <w:p w:rsidR="004E65DA" w:rsidRDefault="004E65DA"/>
          <w:p w:rsidR="00FD1D1B" w:rsidRDefault="00FD1D1B">
            <w:r>
              <w:t>1</w:t>
            </w:r>
          </w:p>
        </w:tc>
        <w:tc>
          <w:tcPr>
            <w:tcW w:w="770" w:type="dxa"/>
          </w:tcPr>
          <w:p w:rsidR="004E65DA" w:rsidRDefault="004E65DA"/>
          <w:p w:rsidR="00FD1D1B" w:rsidRDefault="00FD1D1B">
            <w:r>
              <w:t>2</w:t>
            </w:r>
          </w:p>
        </w:tc>
      </w:tr>
      <w:tr w:rsidR="004E65DA" w:rsidTr="00147833">
        <w:tc>
          <w:tcPr>
            <w:tcW w:w="675" w:type="dxa"/>
          </w:tcPr>
          <w:p w:rsidR="004E65DA" w:rsidRDefault="004E65DA"/>
        </w:tc>
        <w:tc>
          <w:tcPr>
            <w:tcW w:w="709" w:type="dxa"/>
          </w:tcPr>
          <w:p w:rsidR="004E65DA" w:rsidRDefault="00072A99">
            <w:r>
              <w:t>1f</w:t>
            </w:r>
          </w:p>
        </w:tc>
        <w:tc>
          <w:tcPr>
            <w:tcW w:w="5954" w:type="dxa"/>
          </w:tcPr>
          <w:p w:rsidR="004E65DA" w:rsidRDefault="00072A99" w:rsidP="00072A99">
            <w:pPr>
              <w:autoSpaceDE w:val="0"/>
              <w:autoSpaceDN w:val="0"/>
              <w:adjustRightInd w:val="0"/>
            </w:pPr>
            <w:r>
              <w:rPr>
                <w:rFonts w:ascii="TimesNewRomanPSMT" w:hAnsi="TimesNewRomanPSMT" w:cs="TimesNewRomanPSMT"/>
                <w:lang w:val="en-US"/>
              </w:rPr>
              <w:t>Select and discuss a motivational theory that Wendy Howard may have used in developing the strategies she used at White Sands. Indicate why the motivational theory you selected is relevant to the strategies implemented at White Sands.</w:t>
            </w:r>
          </w:p>
        </w:tc>
        <w:tc>
          <w:tcPr>
            <w:tcW w:w="567" w:type="dxa"/>
          </w:tcPr>
          <w:p w:rsidR="004E65DA" w:rsidRDefault="004E65DA"/>
          <w:p w:rsidR="00072A99" w:rsidRDefault="00072A99"/>
          <w:p w:rsidR="00072A99" w:rsidRDefault="00072A99"/>
          <w:p w:rsidR="00072A99" w:rsidRDefault="00072A99"/>
          <w:p w:rsidR="00072A99" w:rsidRDefault="00072A99">
            <w:r>
              <w:t>4</w:t>
            </w:r>
          </w:p>
        </w:tc>
        <w:tc>
          <w:tcPr>
            <w:tcW w:w="567" w:type="dxa"/>
          </w:tcPr>
          <w:p w:rsidR="004E65DA" w:rsidRDefault="004E65DA"/>
          <w:p w:rsidR="00072A99" w:rsidRDefault="00072A99"/>
          <w:p w:rsidR="00072A99" w:rsidRDefault="00072A99"/>
          <w:p w:rsidR="00072A99" w:rsidRDefault="00072A99"/>
          <w:p w:rsidR="00072A99" w:rsidRDefault="00072A99">
            <w:r>
              <w:t>1</w:t>
            </w:r>
          </w:p>
        </w:tc>
        <w:tc>
          <w:tcPr>
            <w:tcW w:w="770" w:type="dxa"/>
          </w:tcPr>
          <w:p w:rsidR="004E65DA" w:rsidRDefault="004E65DA"/>
          <w:p w:rsidR="00072A99" w:rsidRDefault="00072A99"/>
          <w:p w:rsidR="00072A99" w:rsidRDefault="00072A99"/>
          <w:p w:rsidR="00072A99" w:rsidRDefault="00072A99"/>
          <w:p w:rsidR="00072A99" w:rsidRDefault="00072A99">
            <w:r>
              <w:t>4</w:t>
            </w:r>
          </w:p>
        </w:tc>
      </w:tr>
      <w:tr w:rsidR="004E65DA" w:rsidTr="00147833">
        <w:tc>
          <w:tcPr>
            <w:tcW w:w="675" w:type="dxa"/>
          </w:tcPr>
          <w:p w:rsidR="004E65DA" w:rsidRDefault="004E65DA"/>
        </w:tc>
        <w:tc>
          <w:tcPr>
            <w:tcW w:w="709" w:type="dxa"/>
          </w:tcPr>
          <w:p w:rsidR="004E65DA" w:rsidRDefault="00072A99">
            <w:r>
              <w:t>2</w:t>
            </w:r>
          </w:p>
        </w:tc>
        <w:tc>
          <w:tcPr>
            <w:tcW w:w="5954" w:type="dxa"/>
          </w:tcPr>
          <w:p w:rsidR="00072A99" w:rsidRDefault="00072A99" w:rsidP="00072A99">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WAY TO GO</w:t>
            </w:r>
          </w:p>
          <w:p w:rsidR="00072A99" w:rsidRDefault="00072A99" w:rsidP="00072A99">
            <w:pPr>
              <w:autoSpaceDE w:val="0"/>
              <w:autoSpaceDN w:val="0"/>
              <w:adjustRightInd w:val="0"/>
              <w:rPr>
                <w:rFonts w:ascii="TimesNewRomanPSMT" w:hAnsi="TimesNewRomanPSMT" w:cs="TimesNewRomanPSMT"/>
                <w:lang w:val="en-US"/>
              </w:rPr>
            </w:pPr>
            <w:r>
              <w:rPr>
                <w:rFonts w:ascii="TimesNewRomanPS-ItalicMT" w:hAnsi="TimesNewRomanPS-ItalicMT" w:cs="TimesNewRomanPS-ItalicMT"/>
                <w:i/>
                <w:iCs/>
                <w:lang w:val="en-US"/>
              </w:rPr>
              <w:t xml:space="preserve">Skye Daily Press </w:t>
            </w:r>
            <w:r>
              <w:rPr>
                <w:rFonts w:ascii="TimesNewRomanPSMT" w:hAnsi="TimesNewRomanPSMT" w:cs="TimesNewRomanPSMT"/>
                <w:lang w:val="en-US"/>
              </w:rPr>
              <w:t>. 22 September 2007</w:t>
            </w:r>
          </w:p>
          <w:p w:rsidR="00072A99" w:rsidRDefault="00072A99" w:rsidP="00072A99">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Recent figures show that Meehan Electric Company is leading in productivity and quality compared with all other electricity providers. It has an excellent industrial relations record that has resulted from a significant change in its corporate culture.</w:t>
            </w:r>
          </w:p>
          <w:p w:rsidR="00072A99" w:rsidRDefault="00072A99" w:rsidP="00072A99">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Established 10 years ago by James Meehan, the business initially struggled to gain market share. There were feelings of mistrust between management and staff, and as a result productivity was low. James decided to introduce enterprise bargaining to endeavour to become more productive and to improve</w:t>
            </w:r>
          </w:p>
          <w:p w:rsidR="00072A99" w:rsidRDefault="00072A99" w:rsidP="00072A99">
            <w:pPr>
              <w:autoSpaceDE w:val="0"/>
              <w:autoSpaceDN w:val="0"/>
              <w:adjustRightInd w:val="0"/>
              <w:rPr>
                <w:rFonts w:ascii="TimesNewRomanPSMT" w:hAnsi="TimesNewRomanPSMT" w:cs="TimesNewRomanPSMT"/>
                <w:lang w:val="en-US"/>
              </w:rPr>
            </w:pPr>
            <w:r>
              <w:rPr>
                <w:rFonts w:ascii="TimesNewRomanPSMT" w:hAnsi="TimesNewRomanPSMT" w:cs="TimesNewRomanPSMT"/>
                <w:lang w:val="en-US"/>
              </w:rPr>
              <w:lastRenderedPageBreak/>
              <w:t>the relationship between staff and management. He succeeded beyond his expectations and other electricity</w:t>
            </w:r>
          </w:p>
          <w:p w:rsidR="004E65DA" w:rsidRDefault="00072A99" w:rsidP="00072A99">
            <w:r>
              <w:rPr>
                <w:rFonts w:ascii="TimesNewRomanPSMT" w:hAnsi="TimesNewRomanPSMT" w:cs="TimesNewRomanPSMT"/>
                <w:lang w:val="en-US"/>
              </w:rPr>
              <w:t>providers now benchmark their performance against his company.</w:t>
            </w:r>
          </w:p>
        </w:tc>
        <w:tc>
          <w:tcPr>
            <w:tcW w:w="567" w:type="dxa"/>
          </w:tcPr>
          <w:p w:rsidR="004E65DA" w:rsidRDefault="004E65DA"/>
        </w:tc>
        <w:tc>
          <w:tcPr>
            <w:tcW w:w="567" w:type="dxa"/>
          </w:tcPr>
          <w:p w:rsidR="004E65DA" w:rsidRDefault="004E65DA"/>
        </w:tc>
        <w:tc>
          <w:tcPr>
            <w:tcW w:w="770" w:type="dxa"/>
          </w:tcPr>
          <w:p w:rsidR="004E65DA" w:rsidRDefault="004E65DA"/>
        </w:tc>
      </w:tr>
      <w:tr w:rsidR="004E65DA" w:rsidTr="00147833">
        <w:tc>
          <w:tcPr>
            <w:tcW w:w="675" w:type="dxa"/>
          </w:tcPr>
          <w:p w:rsidR="004E65DA" w:rsidRDefault="00F02284">
            <w:r>
              <w:lastRenderedPageBreak/>
              <w:t>2007</w:t>
            </w:r>
          </w:p>
        </w:tc>
        <w:tc>
          <w:tcPr>
            <w:tcW w:w="709" w:type="dxa"/>
          </w:tcPr>
          <w:p w:rsidR="004E65DA" w:rsidRDefault="00072A99">
            <w:r>
              <w:t>2a</w:t>
            </w:r>
          </w:p>
        </w:tc>
        <w:tc>
          <w:tcPr>
            <w:tcW w:w="5954" w:type="dxa"/>
          </w:tcPr>
          <w:p w:rsidR="00072A99" w:rsidRDefault="00072A99" w:rsidP="00072A99">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 xml:space="preserve">Identify and explain </w:t>
            </w:r>
            <w:r>
              <w:rPr>
                <w:rFonts w:ascii="TimesNewRomanPS-BoldMT" w:hAnsi="TimesNewRomanPS-BoldMT" w:cs="TimesNewRomanPS-BoldMT"/>
                <w:b/>
                <w:bCs/>
                <w:lang w:val="en-US"/>
              </w:rPr>
              <w:t xml:space="preserve">one </w:t>
            </w:r>
            <w:r>
              <w:rPr>
                <w:rFonts w:ascii="TimesNewRomanPSMT" w:hAnsi="TimesNewRomanPSMT" w:cs="TimesNewRomanPSMT"/>
                <w:lang w:val="en-US"/>
              </w:rPr>
              <w:t xml:space="preserve">driving and </w:t>
            </w:r>
            <w:r>
              <w:rPr>
                <w:rFonts w:ascii="TimesNewRomanPS-BoldMT" w:hAnsi="TimesNewRomanPS-BoldMT" w:cs="TimesNewRomanPS-BoldMT"/>
                <w:b/>
                <w:bCs/>
                <w:lang w:val="en-US"/>
              </w:rPr>
              <w:t xml:space="preserve">one </w:t>
            </w:r>
            <w:r>
              <w:rPr>
                <w:rFonts w:ascii="TimesNewRomanPSMT" w:hAnsi="TimesNewRomanPSMT" w:cs="TimesNewRomanPSMT"/>
                <w:lang w:val="en-US"/>
              </w:rPr>
              <w:t>restraining force for change relevant to Meehan Electric Company.s</w:t>
            </w:r>
          </w:p>
          <w:p w:rsidR="00072A99" w:rsidRDefault="00072A99" w:rsidP="00072A99">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introduction of enterprise bargaining.</w:t>
            </w:r>
          </w:p>
          <w:p w:rsidR="004E65DA" w:rsidRPr="00072A99" w:rsidRDefault="00072A99" w:rsidP="00072A99">
            <w:pPr>
              <w:pStyle w:val="ListParagraph"/>
              <w:numPr>
                <w:ilvl w:val="0"/>
                <w:numId w:val="2"/>
              </w:numPr>
              <w:rPr>
                <w:rFonts w:ascii="TimesNewRomanPSMT" w:hAnsi="TimesNewRomanPSMT" w:cs="TimesNewRomanPSMT"/>
                <w:lang w:val="en-US"/>
              </w:rPr>
            </w:pPr>
            <w:r w:rsidRPr="00072A99">
              <w:rPr>
                <w:rFonts w:ascii="TimesNewRomanPSMT" w:hAnsi="TimesNewRomanPSMT" w:cs="TimesNewRomanPSMT"/>
                <w:lang w:val="en-US"/>
              </w:rPr>
              <w:t>driving</w:t>
            </w:r>
          </w:p>
          <w:p w:rsidR="00072A99" w:rsidRDefault="00072A99" w:rsidP="00072A99">
            <w:pPr>
              <w:pStyle w:val="ListParagraph"/>
              <w:numPr>
                <w:ilvl w:val="0"/>
                <w:numId w:val="2"/>
              </w:numPr>
            </w:pPr>
            <w:r>
              <w:rPr>
                <w:rFonts w:ascii="TimesNewRomanPSMT" w:hAnsi="TimesNewRomanPSMT" w:cs="TimesNewRomanPSMT"/>
                <w:lang w:val="en-US"/>
              </w:rPr>
              <w:t>restraining</w:t>
            </w:r>
          </w:p>
        </w:tc>
        <w:tc>
          <w:tcPr>
            <w:tcW w:w="567" w:type="dxa"/>
          </w:tcPr>
          <w:p w:rsidR="004E65DA" w:rsidRDefault="004E65DA"/>
          <w:p w:rsidR="00072A99" w:rsidRDefault="00072A99"/>
          <w:p w:rsidR="00072A99" w:rsidRDefault="00072A99"/>
          <w:p w:rsidR="00072A99" w:rsidRDefault="00072A99">
            <w:r>
              <w:t>4</w:t>
            </w:r>
          </w:p>
          <w:p w:rsidR="00072A99" w:rsidRDefault="00072A99">
            <w:r>
              <w:t>4</w:t>
            </w:r>
          </w:p>
        </w:tc>
        <w:tc>
          <w:tcPr>
            <w:tcW w:w="567" w:type="dxa"/>
          </w:tcPr>
          <w:p w:rsidR="004E65DA" w:rsidRDefault="004E65DA"/>
          <w:p w:rsidR="00072A99" w:rsidRDefault="00072A99"/>
          <w:p w:rsidR="00072A99" w:rsidRDefault="00072A99"/>
          <w:p w:rsidR="00072A99" w:rsidRDefault="00072A99">
            <w:r>
              <w:t>2</w:t>
            </w:r>
          </w:p>
          <w:p w:rsidR="00072A99" w:rsidRDefault="00072A99">
            <w:r>
              <w:t>2</w:t>
            </w:r>
          </w:p>
        </w:tc>
        <w:tc>
          <w:tcPr>
            <w:tcW w:w="770" w:type="dxa"/>
          </w:tcPr>
          <w:p w:rsidR="004E65DA" w:rsidRDefault="004E65DA"/>
          <w:p w:rsidR="00072A99" w:rsidRDefault="00072A99"/>
          <w:p w:rsidR="00072A99" w:rsidRDefault="00072A99"/>
          <w:p w:rsidR="00072A99" w:rsidRDefault="00072A99">
            <w:r>
              <w:t>2</w:t>
            </w:r>
          </w:p>
          <w:p w:rsidR="00072A99" w:rsidRDefault="00072A99">
            <w:r>
              <w:t>2</w:t>
            </w:r>
          </w:p>
        </w:tc>
      </w:tr>
      <w:tr w:rsidR="004E65DA" w:rsidTr="00147833">
        <w:tc>
          <w:tcPr>
            <w:tcW w:w="675" w:type="dxa"/>
          </w:tcPr>
          <w:p w:rsidR="004E65DA" w:rsidRDefault="004E65DA"/>
        </w:tc>
        <w:tc>
          <w:tcPr>
            <w:tcW w:w="709" w:type="dxa"/>
          </w:tcPr>
          <w:p w:rsidR="004E65DA" w:rsidRDefault="00072A99">
            <w:r>
              <w:t>2b</w:t>
            </w:r>
          </w:p>
        </w:tc>
        <w:tc>
          <w:tcPr>
            <w:tcW w:w="5954" w:type="dxa"/>
          </w:tcPr>
          <w:p w:rsidR="00072A99" w:rsidRDefault="00072A99" w:rsidP="00072A99">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Introducing enterprise bargaining in this case was a response to internal pressures for change. Organisations</w:t>
            </w:r>
          </w:p>
          <w:p w:rsidR="00072A99" w:rsidRDefault="00072A99" w:rsidP="00072A99">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also need to respond to external pressures.</w:t>
            </w:r>
          </w:p>
          <w:p w:rsidR="004E65DA" w:rsidRDefault="00072A99" w:rsidP="00072A99">
            <w:pPr>
              <w:autoSpaceDE w:val="0"/>
              <w:autoSpaceDN w:val="0"/>
              <w:adjustRightInd w:val="0"/>
            </w:pPr>
            <w:r>
              <w:rPr>
                <w:rFonts w:ascii="TimesNewRomanPS-BoldMT" w:hAnsi="TimesNewRomanPS-BoldMT" w:cs="TimesNewRomanPS-BoldMT"/>
                <w:b/>
                <w:bCs/>
                <w:lang w:val="en-US"/>
              </w:rPr>
              <w:t xml:space="preserve">b. </w:t>
            </w:r>
            <w:r>
              <w:rPr>
                <w:rFonts w:ascii="TimesNewRomanPSMT" w:hAnsi="TimesNewRomanPSMT" w:cs="TimesNewRomanPSMT"/>
                <w:lang w:val="en-US"/>
              </w:rPr>
              <w:t xml:space="preserve">Identify and explain </w:t>
            </w:r>
            <w:r>
              <w:rPr>
                <w:rFonts w:ascii="TimesNewRomanPS-BoldMT" w:hAnsi="TimesNewRomanPS-BoldMT" w:cs="TimesNewRomanPS-BoldMT"/>
                <w:b/>
                <w:bCs/>
                <w:lang w:val="en-US"/>
              </w:rPr>
              <w:t xml:space="preserve">two </w:t>
            </w:r>
            <w:r>
              <w:rPr>
                <w:rFonts w:ascii="TimesNewRomanPSMT" w:hAnsi="TimesNewRomanPSMT" w:cs="TimesNewRomanPSMT"/>
                <w:lang w:val="en-US"/>
              </w:rPr>
              <w:t>external pressures for change and discuss how they may cause Meehan Electric Company to change its management practices.</w:t>
            </w:r>
          </w:p>
        </w:tc>
        <w:tc>
          <w:tcPr>
            <w:tcW w:w="567" w:type="dxa"/>
          </w:tcPr>
          <w:p w:rsidR="004E65DA" w:rsidRDefault="004E65DA"/>
          <w:p w:rsidR="00072A99" w:rsidRDefault="00072A99"/>
          <w:p w:rsidR="00072A99" w:rsidRDefault="00072A99"/>
          <w:p w:rsidR="00072A99" w:rsidRDefault="00072A99"/>
          <w:p w:rsidR="00072A99" w:rsidRDefault="00072A99"/>
          <w:p w:rsidR="00072A99" w:rsidRDefault="00072A99">
            <w:r>
              <w:t>4</w:t>
            </w:r>
          </w:p>
        </w:tc>
        <w:tc>
          <w:tcPr>
            <w:tcW w:w="567" w:type="dxa"/>
          </w:tcPr>
          <w:p w:rsidR="004E65DA" w:rsidRDefault="004E65DA"/>
          <w:p w:rsidR="00072A99" w:rsidRDefault="00072A99"/>
          <w:p w:rsidR="00072A99" w:rsidRDefault="00072A99"/>
          <w:p w:rsidR="00072A99" w:rsidRDefault="00072A99"/>
          <w:p w:rsidR="00072A99" w:rsidRDefault="00072A99"/>
          <w:p w:rsidR="00072A99" w:rsidRDefault="00072A99">
            <w:r>
              <w:t>2</w:t>
            </w:r>
          </w:p>
        </w:tc>
        <w:tc>
          <w:tcPr>
            <w:tcW w:w="770" w:type="dxa"/>
          </w:tcPr>
          <w:p w:rsidR="004E65DA" w:rsidRDefault="004E65DA"/>
          <w:p w:rsidR="00072A99" w:rsidRDefault="00072A99"/>
          <w:p w:rsidR="00072A99" w:rsidRDefault="00072A99"/>
          <w:p w:rsidR="00072A99" w:rsidRDefault="00072A99"/>
          <w:p w:rsidR="00072A99" w:rsidRDefault="00072A99"/>
          <w:p w:rsidR="00072A99" w:rsidRDefault="00072A99">
            <w:r>
              <w:t>4</w:t>
            </w:r>
          </w:p>
        </w:tc>
      </w:tr>
      <w:tr w:rsidR="004E65DA" w:rsidTr="00147833">
        <w:tc>
          <w:tcPr>
            <w:tcW w:w="675" w:type="dxa"/>
          </w:tcPr>
          <w:p w:rsidR="004E65DA" w:rsidRDefault="004E65DA"/>
        </w:tc>
        <w:tc>
          <w:tcPr>
            <w:tcW w:w="709" w:type="dxa"/>
          </w:tcPr>
          <w:p w:rsidR="004E65DA" w:rsidRDefault="00072A99">
            <w:r>
              <w:t>2c</w:t>
            </w:r>
          </w:p>
        </w:tc>
        <w:tc>
          <w:tcPr>
            <w:tcW w:w="5954" w:type="dxa"/>
          </w:tcPr>
          <w:p w:rsidR="00072A99" w:rsidRDefault="00072A99" w:rsidP="00072A99">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 xml:space="preserve">Identify and explain </w:t>
            </w:r>
            <w:r>
              <w:rPr>
                <w:rFonts w:ascii="TimesNewRomanPS-BoldMT" w:hAnsi="TimesNewRomanPS-BoldMT" w:cs="TimesNewRomanPS-BoldMT"/>
                <w:b/>
                <w:bCs/>
                <w:lang w:val="en-US"/>
              </w:rPr>
              <w:t xml:space="preserve">one </w:t>
            </w:r>
            <w:r>
              <w:rPr>
                <w:rFonts w:ascii="TimesNewRomanPSMT" w:hAnsi="TimesNewRomanPSMT" w:cs="TimesNewRomanPSMT"/>
                <w:lang w:val="en-US"/>
              </w:rPr>
              <w:t>management role that James Meehan may use when developing policies to improve</w:t>
            </w:r>
          </w:p>
          <w:p w:rsidR="004E65DA" w:rsidRDefault="00072A99" w:rsidP="00072A99">
            <w:r>
              <w:rPr>
                <w:rFonts w:ascii="TimesNewRomanPSMT" w:hAnsi="TimesNewRomanPSMT" w:cs="TimesNewRomanPSMT"/>
                <w:lang w:val="en-US"/>
              </w:rPr>
              <w:t>productivity.</w:t>
            </w:r>
          </w:p>
        </w:tc>
        <w:tc>
          <w:tcPr>
            <w:tcW w:w="567" w:type="dxa"/>
          </w:tcPr>
          <w:p w:rsidR="004E65DA" w:rsidRDefault="004E65DA"/>
          <w:p w:rsidR="00072A99" w:rsidRDefault="00072A99"/>
          <w:p w:rsidR="00072A99" w:rsidRDefault="00072A99">
            <w:r>
              <w:t>3</w:t>
            </w:r>
          </w:p>
        </w:tc>
        <w:tc>
          <w:tcPr>
            <w:tcW w:w="567" w:type="dxa"/>
          </w:tcPr>
          <w:p w:rsidR="004E65DA" w:rsidRDefault="004E65DA"/>
          <w:p w:rsidR="00072A99" w:rsidRDefault="00072A99"/>
          <w:p w:rsidR="00072A99" w:rsidRDefault="00072A99">
            <w:r>
              <w:t>2</w:t>
            </w:r>
          </w:p>
        </w:tc>
        <w:tc>
          <w:tcPr>
            <w:tcW w:w="770" w:type="dxa"/>
          </w:tcPr>
          <w:p w:rsidR="004E65DA" w:rsidRDefault="004E65DA"/>
          <w:p w:rsidR="00072A99" w:rsidRDefault="00072A99"/>
          <w:p w:rsidR="00072A99" w:rsidRDefault="00072A99">
            <w:r>
              <w:t>2</w:t>
            </w:r>
          </w:p>
        </w:tc>
      </w:tr>
      <w:tr w:rsidR="00072A99" w:rsidTr="00147833">
        <w:tc>
          <w:tcPr>
            <w:tcW w:w="675" w:type="dxa"/>
          </w:tcPr>
          <w:p w:rsidR="00072A99" w:rsidRDefault="00072A99"/>
        </w:tc>
        <w:tc>
          <w:tcPr>
            <w:tcW w:w="709" w:type="dxa"/>
          </w:tcPr>
          <w:p w:rsidR="00072A99" w:rsidRDefault="00072A99">
            <w:r>
              <w:t>2d</w:t>
            </w:r>
          </w:p>
        </w:tc>
        <w:tc>
          <w:tcPr>
            <w:tcW w:w="5954" w:type="dxa"/>
          </w:tcPr>
          <w:p w:rsidR="00072A99" w:rsidRDefault="00072A99" w:rsidP="00072A99">
            <w:pPr>
              <w:autoSpaceDE w:val="0"/>
              <w:autoSpaceDN w:val="0"/>
              <w:adjustRightInd w:val="0"/>
            </w:pPr>
            <w:r>
              <w:rPr>
                <w:rFonts w:ascii="TimesNewRomanPSMT" w:hAnsi="TimesNewRomanPSMT" w:cs="TimesNewRomanPSMT"/>
                <w:lang w:val="en-US"/>
              </w:rPr>
              <w:t>Distinguish between individual Australian Workplace Agreements (AWAs) and Collective/Certified Agreements.</w:t>
            </w:r>
          </w:p>
        </w:tc>
        <w:tc>
          <w:tcPr>
            <w:tcW w:w="567" w:type="dxa"/>
          </w:tcPr>
          <w:p w:rsidR="00072A99" w:rsidRDefault="00072A99"/>
          <w:p w:rsidR="00072A99" w:rsidRDefault="003E45A3">
            <w:r>
              <w:t>4</w:t>
            </w:r>
          </w:p>
        </w:tc>
        <w:tc>
          <w:tcPr>
            <w:tcW w:w="567" w:type="dxa"/>
          </w:tcPr>
          <w:p w:rsidR="00072A99" w:rsidRDefault="00072A99"/>
          <w:p w:rsidR="003E45A3" w:rsidRDefault="003E45A3">
            <w:r>
              <w:t>1</w:t>
            </w:r>
          </w:p>
        </w:tc>
        <w:tc>
          <w:tcPr>
            <w:tcW w:w="770" w:type="dxa"/>
          </w:tcPr>
          <w:p w:rsidR="00072A99" w:rsidRDefault="00072A99"/>
          <w:p w:rsidR="00072A99" w:rsidRDefault="00072A99">
            <w:r>
              <w:t>2</w:t>
            </w:r>
          </w:p>
        </w:tc>
      </w:tr>
      <w:tr w:rsidR="00072A99" w:rsidTr="00147833">
        <w:tc>
          <w:tcPr>
            <w:tcW w:w="675" w:type="dxa"/>
          </w:tcPr>
          <w:p w:rsidR="00072A99" w:rsidRDefault="00072A99"/>
        </w:tc>
        <w:tc>
          <w:tcPr>
            <w:tcW w:w="709" w:type="dxa"/>
          </w:tcPr>
          <w:p w:rsidR="00072A99" w:rsidRDefault="003E45A3">
            <w:r>
              <w:t>2e</w:t>
            </w:r>
          </w:p>
        </w:tc>
        <w:tc>
          <w:tcPr>
            <w:tcW w:w="5954" w:type="dxa"/>
          </w:tcPr>
          <w:p w:rsidR="00072A99" w:rsidRDefault="003E45A3" w:rsidP="003E45A3">
            <w:pPr>
              <w:autoSpaceDE w:val="0"/>
              <w:autoSpaceDN w:val="0"/>
              <w:adjustRightInd w:val="0"/>
            </w:pPr>
            <w:r>
              <w:rPr>
                <w:rFonts w:ascii="TimesNewRomanPSMT" w:hAnsi="TimesNewRomanPSMT" w:cs="TimesNewRomanPSMT"/>
                <w:lang w:val="en-US"/>
              </w:rPr>
              <w:t xml:space="preserve">Discuss the </w:t>
            </w:r>
            <w:r>
              <w:rPr>
                <w:rFonts w:ascii="TimesNewRomanPS-BoldMT" w:hAnsi="TimesNewRomanPS-BoldMT" w:cs="TimesNewRomanPS-BoldMT"/>
                <w:b/>
                <w:bCs/>
                <w:lang w:val="en-US"/>
              </w:rPr>
              <w:t xml:space="preserve">differing </w:t>
            </w:r>
            <w:r>
              <w:rPr>
                <w:rFonts w:ascii="TimesNewRomanPSMT" w:hAnsi="TimesNewRomanPSMT" w:cs="TimesNewRomanPSMT"/>
                <w:lang w:val="en-US"/>
              </w:rPr>
              <w:t xml:space="preserve">opinions that </w:t>
            </w:r>
            <w:r>
              <w:rPr>
                <w:rFonts w:ascii="TimesNewRomanPS-BoldMT" w:hAnsi="TimesNewRomanPS-BoldMT" w:cs="TimesNewRomanPS-BoldMT"/>
                <w:b/>
                <w:bCs/>
                <w:lang w:val="en-US"/>
              </w:rPr>
              <w:t xml:space="preserve">two </w:t>
            </w:r>
            <w:r>
              <w:rPr>
                <w:rFonts w:ascii="TimesNewRomanPSMT" w:hAnsi="TimesNewRomanPSMT" w:cs="TimesNewRomanPSMT"/>
                <w:lang w:val="en-US"/>
              </w:rPr>
              <w:t>stakeholders may have had about James Meehan.s decision to introduce enterprise bargaining.</w:t>
            </w:r>
          </w:p>
        </w:tc>
        <w:tc>
          <w:tcPr>
            <w:tcW w:w="567" w:type="dxa"/>
          </w:tcPr>
          <w:p w:rsidR="00072A99" w:rsidRDefault="00072A99"/>
          <w:p w:rsidR="003E45A3" w:rsidRDefault="003E45A3"/>
          <w:p w:rsidR="003E45A3" w:rsidRDefault="003E45A3">
            <w:r>
              <w:t>3</w:t>
            </w:r>
          </w:p>
        </w:tc>
        <w:tc>
          <w:tcPr>
            <w:tcW w:w="567" w:type="dxa"/>
          </w:tcPr>
          <w:p w:rsidR="00072A99" w:rsidRDefault="00072A99"/>
          <w:p w:rsidR="003E45A3" w:rsidRDefault="003E45A3"/>
          <w:p w:rsidR="003E45A3" w:rsidRDefault="003E45A3">
            <w:r>
              <w:t>1</w:t>
            </w:r>
          </w:p>
        </w:tc>
        <w:tc>
          <w:tcPr>
            <w:tcW w:w="770" w:type="dxa"/>
          </w:tcPr>
          <w:p w:rsidR="00072A99" w:rsidRDefault="00072A99"/>
          <w:p w:rsidR="003E45A3" w:rsidRDefault="003E45A3"/>
          <w:p w:rsidR="003E45A3" w:rsidRDefault="003E45A3">
            <w:r>
              <w:t>4</w:t>
            </w:r>
          </w:p>
        </w:tc>
      </w:tr>
      <w:tr w:rsidR="00072A99" w:rsidTr="00147833">
        <w:tc>
          <w:tcPr>
            <w:tcW w:w="675" w:type="dxa"/>
          </w:tcPr>
          <w:p w:rsidR="00072A99" w:rsidRDefault="00072A99"/>
        </w:tc>
        <w:tc>
          <w:tcPr>
            <w:tcW w:w="709" w:type="dxa"/>
          </w:tcPr>
          <w:p w:rsidR="00072A99" w:rsidRDefault="003E45A3">
            <w:r>
              <w:t>3</w:t>
            </w:r>
          </w:p>
        </w:tc>
        <w:tc>
          <w:tcPr>
            <w:tcW w:w="5954" w:type="dxa"/>
          </w:tcPr>
          <w:p w:rsidR="003E45A3" w:rsidRPr="003E45A3" w:rsidRDefault="003E45A3" w:rsidP="003E45A3">
            <w:pPr>
              <w:autoSpaceDE w:val="0"/>
              <w:autoSpaceDN w:val="0"/>
              <w:adjustRightInd w:val="0"/>
              <w:rPr>
                <w:rFonts w:ascii="VinerHandITC" w:hAnsi="VinerHandITC" w:cs="VinerHandITC"/>
                <w:sz w:val="20"/>
                <w:szCs w:val="20"/>
                <w:lang w:val="en-US"/>
              </w:rPr>
            </w:pPr>
            <w:r w:rsidRPr="003E45A3">
              <w:rPr>
                <w:rFonts w:ascii="VinerHandITC" w:hAnsi="VinerHandITC" w:cs="VinerHandITC"/>
                <w:sz w:val="20"/>
                <w:szCs w:val="20"/>
                <w:lang w:val="en-US"/>
              </w:rPr>
              <w:t>Pacific Paint</w:t>
            </w:r>
          </w:p>
          <w:p w:rsidR="003E45A3" w:rsidRPr="003E45A3" w:rsidRDefault="003E45A3" w:rsidP="003E45A3">
            <w:pPr>
              <w:autoSpaceDE w:val="0"/>
              <w:autoSpaceDN w:val="0"/>
              <w:adjustRightInd w:val="0"/>
              <w:rPr>
                <w:rFonts w:ascii="TimesNewRomanPS-BoldMT" w:hAnsi="TimesNewRomanPS-BoldMT" w:cs="TimesNewRomanPS-BoldMT"/>
                <w:bCs/>
                <w:sz w:val="20"/>
                <w:szCs w:val="20"/>
                <w:lang w:val="en-US"/>
              </w:rPr>
            </w:pPr>
            <w:r w:rsidRPr="003E45A3">
              <w:rPr>
                <w:rFonts w:ascii="TimesNewRomanPS-BoldMT" w:hAnsi="TimesNewRomanPS-BoldMT" w:cs="TimesNewRomanPS-BoldMT"/>
                <w:bCs/>
                <w:sz w:val="20"/>
                <w:szCs w:val="20"/>
                <w:lang w:val="en-US"/>
              </w:rPr>
              <w:t>Memorandum</w:t>
            </w:r>
          </w:p>
          <w:p w:rsidR="003E45A3" w:rsidRPr="003E45A3" w:rsidRDefault="003E45A3" w:rsidP="003E45A3">
            <w:pPr>
              <w:autoSpaceDE w:val="0"/>
              <w:autoSpaceDN w:val="0"/>
              <w:adjustRightInd w:val="0"/>
              <w:rPr>
                <w:rFonts w:ascii="TimesNewRomanPS-BoldMT" w:hAnsi="TimesNewRomanPS-BoldMT" w:cs="TimesNewRomanPS-BoldMT"/>
                <w:bCs/>
                <w:sz w:val="20"/>
                <w:szCs w:val="20"/>
                <w:lang w:val="en-US"/>
              </w:rPr>
            </w:pPr>
            <w:r w:rsidRPr="003E45A3">
              <w:rPr>
                <w:rFonts w:ascii="TimesNewRomanPS-BoldMT" w:hAnsi="TimesNewRomanPS-BoldMT" w:cs="TimesNewRomanPS-BoldMT"/>
                <w:bCs/>
                <w:sz w:val="20"/>
                <w:szCs w:val="20"/>
                <w:lang w:val="en-US"/>
              </w:rPr>
              <w:t>Date: 29 August 2007</w:t>
            </w:r>
          </w:p>
          <w:p w:rsidR="003E45A3" w:rsidRPr="003E45A3" w:rsidRDefault="003E45A3" w:rsidP="003E45A3">
            <w:pPr>
              <w:autoSpaceDE w:val="0"/>
              <w:autoSpaceDN w:val="0"/>
              <w:adjustRightInd w:val="0"/>
              <w:rPr>
                <w:rFonts w:ascii="TimesNewRomanPS-BoldMT" w:hAnsi="TimesNewRomanPS-BoldMT" w:cs="TimesNewRomanPS-BoldMT"/>
                <w:bCs/>
                <w:sz w:val="20"/>
                <w:szCs w:val="20"/>
                <w:lang w:val="en-US"/>
              </w:rPr>
            </w:pPr>
            <w:r w:rsidRPr="003E45A3">
              <w:rPr>
                <w:rFonts w:ascii="TimesNewRomanPS-BoldMT" w:hAnsi="TimesNewRomanPS-BoldMT" w:cs="TimesNewRomanPS-BoldMT"/>
                <w:bCs/>
                <w:sz w:val="20"/>
                <w:szCs w:val="20"/>
                <w:lang w:val="en-US"/>
              </w:rPr>
              <w:t>To: Jerome Jones (</w:t>
            </w:r>
            <w:r w:rsidRPr="003E45A3">
              <w:rPr>
                <w:rFonts w:ascii="TimesNewRomanPS-BoldItalicMT" w:hAnsi="TimesNewRomanPS-BoldItalicMT" w:cs="TimesNewRomanPS-BoldItalicMT"/>
                <w:bCs/>
                <w:i/>
                <w:iCs/>
                <w:sz w:val="20"/>
                <w:szCs w:val="20"/>
                <w:lang w:val="en-US"/>
              </w:rPr>
              <w:t>Operations Manager</w:t>
            </w:r>
            <w:r w:rsidRPr="003E45A3">
              <w:rPr>
                <w:rFonts w:ascii="TimesNewRomanPS-BoldMT" w:hAnsi="TimesNewRomanPS-BoldMT" w:cs="TimesNewRomanPS-BoldMT"/>
                <w:bCs/>
                <w:sz w:val="20"/>
                <w:szCs w:val="20"/>
                <w:lang w:val="en-US"/>
              </w:rPr>
              <w:t>)</w:t>
            </w:r>
          </w:p>
          <w:p w:rsidR="003E45A3" w:rsidRPr="003E45A3" w:rsidRDefault="003E45A3" w:rsidP="003E45A3">
            <w:pPr>
              <w:autoSpaceDE w:val="0"/>
              <w:autoSpaceDN w:val="0"/>
              <w:adjustRightInd w:val="0"/>
              <w:rPr>
                <w:rFonts w:ascii="TimesNewRomanPS-BoldMT" w:hAnsi="TimesNewRomanPS-BoldMT" w:cs="TimesNewRomanPS-BoldMT"/>
                <w:bCs/>
                <w:sz w:val="20"/>
                <w:szCs w:val="20"/>
                <w:lang w:val="en-US"/>
              </w:rPr>
            </w:pPr>
            <w:r w:rsidRPr="003E45A3">
              <w:rPr>
                <w:rFonts w:ascii="TimesNewRomanPS-BoldMT" w:hAnsi="TimesNewRomanPS-BoldMT" w:cs="TimesNewRomanPS-BoldMT"/>
                <w:bCs/>
                <w:sz w:val="20"/>
                <w:szCs w:val="20"/>
                <w:lang w:val="en-US"/>
              </w:rPr>
              <w:t>From: Magnus Larsen (</w:t>
            </w:r>
            <w:r w:rsidRPr="003E45A3">
              <w:rPr>
                <w:rFonts w:ascii="TimesNewRomanPS-BoldItalicMT" w:hAnsi="TimesNewRomanPS-BoldItalicMT" w:cs="TimesNewRomanPS-BoldItalicMT"/>
                <w:bCs/>
                <w:i/>
                <w:iCs/>
                <w:sz w:val="20"/>
                <w:szCs w:val="20"/>
                <w:lang w:val="en-US"/>
              </w:rPr>
              <w:t>CEO</w:t>
            </w:r>
            <w:r w:rsidRPr="003E45A3">
              <w:rPr>
                <w:rFonts w:ascii="TimesNewRomanPS-BoldMT" w:hAnsi="TimesNewRomanPS-BoldMT" w:cs="TimesNewRomanPS-BoldMT"/>
                <w:bCs/>
                <w:sz w:val="20"/>
                <w:szCs w:val="20"/>
                <w:lang w:val="en-US"/>
              </w:rPr>
              <w:t>)</w:t>
            </w:r>
          </w:p>
          <w:p w:rsidR="003E45A3" w:rsidRPr="003E45A3" w:rsidRDefault="003E45A3" w:rsidP="003E45A3">
            <w:pPr>
              <w:autoSpaceDE w:val="0"/>
              <w:autoSpaceDN w:val="0"/>
              <w:adjustRightInd w:val="0"/>
              <w:rPr>
                <w:rFonts w:ascii="TimesNewRomanPS-BoldMT" w:hAnsi="TimesNewRomanPS-BoldMT" w:cs="TimesNewRomanPS-BoldMT"/>
                <w:bCs/>
                <w:sz w:val="20"/>
                <w:szCs w:val="20"/>
                <w:lang w:val="en-US"/>
              </w:rPr>
            </w:pPr>
            <w:r w:rsidRPr="003E45A3">
              <w:rPr>
                <w:rFonts w:ascii="TimesNewRomanPS-BoldMT" w:hAnsi="TimesNewRomanPS-BoldMT" w:cs="TimesNewRomanPS-BoldMT"/>
                <w:bCs/>
                <w:sz w:val="20"/>
                <w:szCs w:val="20"/>
                <w:lang w:val="en-US"/>
              </w:rPr>
              <w:t>Topic: High wastage and inappropriate disposal of materials</w:t>
            </w:r>
          </w:p>
          <w:p w:rsidR="003E45A3" w:rsidRPr="003E45A3" w:rsidRDefault="003E45A3" w:rsidP="003E45A3">
            <w:pPr>
              <w:autoSpaceDE w:val="0"/>
              <w:autoSpaceDN w:val="0"/>
              <w:adjustRightInd w:val="0"/>
              <w:rPr>
                <w:rFonts w:ascii="TimesNewRomanPS-BoldMT" w:hAnsi="TimesNewRomanPS-BoldMT" w:cs="TimesNewRomanPS-BoldMT"/>
                <w:bCs/>
                <w:sz w:val="20"/>
                <w:szCs w:val="20"/>
                <w:lang w:val="en-US"/>
              </w:rPr>
            </w:pPr>
            <w:r w:rsidRPr="003E45A3">
              <w:rPr>
                <w:rFonts w:ascii="TimesNewRomanPS-BoldMT" w:hAnsi="TimesNewRomanPS-BoldMT" w:cs="TimesNewRomanPS-BoldMT"/>
                <w:bCs/>
                <w:sz w:val="20"/>
                <w:szCs w:val="20"/>
                <w:lang w:val="en-US"/>
              </w:rPr>
              <w:t>Urgent Message:</w:t>
            </w:r>
          </w:p>
          <w:p w:rsidR="00072A99" w:rsidRDefault="003E45A3" w:rsidP="003E45A3">
            <w:pPr>
              <w:autoSpaceDE w:val="0"/>
              <w:autoSpaceDN w:val="0"/>
              <w:adjustRightInd w:val="0"/>
            </w:pPr>
            <w:r w:rsidRPr="003E45A3">
              <w:rPr>
                <w:rFonts w:ascii="TimesNewRomanPS-BoldMT" w:hAnsi="TimesNewRomanPS-BoldMT" w:cs="TimesNewRomanPS-BoldMT"/>
                <w:bCs/>
                <w:sz w:val="20"/>
                <w:szCs w:val="20"/>
                <w:lang w:val="en-US"/>
              </w:rPr>
              <w:t>It has come to my attention that your department has caused significant spillage of oil and paint over the past 6 months. Traces of this oil and paint have been found in the city’s waterways and the Water Board is considering prosecution. The local community is threatening to boycott our products and encourage our international customers to do likewise. I will come to see you on Monday at 10.00 am to hear how you will resolve this situation.</w:t>
            </w:r>
          </w:p>
        </w:tc>
        <w:tc>
          <w:tcPr>
            <w:tcW w:w="567" w:type="dxa"/>
          </w:tcPr>
          <w:p w:rsidR="00072A99" w:rsidRDefault="00072A99"/>
        </w:tc>
        <w:tc>
          <w:tcPr>
            <w:tcW w:w="567" w:type="dxa"/>
          </w:tcPr>
          <w:p w:rsidR="00072A99" w:rsidRDefault="00072A99"/>
        </w:tc>
        <w:tc>
          <w:tcPr>
            <w:tcW w:w="770" w:type="dxa"/>
          </w:tcPr>
          <w:p w:rsidR="00072A99" w:rsidRDefault="00072A99"/>
        </w:tc>
      </w:tr>
      <w:tr w:rsidR="00072A99" w:rsidTr="00147833">
        <w:tc>
          <w:tcPr>
            <w:tcW w:w="675" w:type="dxa"/>
          </w:tcPr>
          <w:p w:rsidR="00072A99" w:rsidRDefault="00072A99"/>
        </w:tc>
        <w:tc>
          <w:tcPr>
            <w:tcW w:w="709" w:type="dxa"/>
          </w:tcPr>
          <w:p w:rsidR="00072A99" w:rsidRDefault="003E45A3">
            <w:r>
              <w:t>3a</w:t>
            </w:r>
          </w:p>
        </w:tc>
        <w:tc>
          <w:tcPr>
            <w:tcW w:w="5954" w:type="dxa"/>
          </w:tcPr>
          <w:p w:rsidR="003E45A3" w:rsidRDefault="003E45A3" w:rsidP="003E45A3">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Jerome Jones has reviewed the operational procedures and determined that manual handling errors are to blame</w:t>
            </w:r>
          </w:p>
          <w:p w:rsidR="003E45A3" w:rsidRDefault="003E45A3" w:rsidP="003E45A3">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for the spillage of oil and paint. He believes that introducing new technology will eliminate this problem. This will lead to the redundancy of 15 staff.</w:t>
            </w:r>
          </w:p>
          <w:p w:rsidR="003E45A3" w:rsidRDefault="003E45A3" w:rsidP="003E45A3">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Jerome has decided to adopt an autocratic management style.</w:t>
            </w:r>
          </w:p>
          <w:p w:rsidR="00072A99" w:rsidRPr="003E45A3" w:rsidRDefault="003E45A3" w:rsidP="003E45A3">
            <w:pPr>
              <w:pStyle w:val="ListParagraph"/>
              <w:numPr>
                <w:ilvl w:val="0"/>
                <w:numId w:val="3"/>
              </w:numPr>
              <w:rPr>
                <w:rFonts w:ascii="TimesNewRomanPSMT" w:hAnsi="TimesNewRomanPSMT" w:cs="TimesNewRomanPSMT"/>
                <w:lang w:val="en-US"/>
              </w:rPr>
            </w:pPr>
            <w:r w:rsidRPr="003E45A3">
              <w:rPr>
                <w:rFonts w:ascii="TimesNewRomanPSMT" w:hAnsi="TimesNewRomanPSMT" w:cs="TimesNewRomanPSMT"/>
                <w:lang w:val="en-US"/>
              </w:rPr>
              <w:t>Explain the characteristics of an autocratic management style.</w:t>
            </w:r>
          </w:p>
          <w:p w:rsidR="003E45A3" w:rsidRDefault="003E45A3" w:rsidP="003E45A3">
            <w:pPr>
              <w:pStyle w:val="ListParagraph"/>
              <w:numPr>
                <w:ilvl w:val="0"/>
                <w:numId w:val="3"/>
              </w:numPr>
            </w:pPr>
            <w:r>
              <w:rPr>
                <w:rFonts w:ascii="TimesNewRomanPSMT" w:hAnsi="TimesNewRomanPSMT" w:cs="TimesNewRomanPSMT"/>
                <w:lang w:val="en-US"/>
              </w:rPr>
              <w:t>Justify Jerome Jones use of an autocratic management style in this situation.</w:t>
            </w:r>
          </w:p>
        </w:tc>
        <w:tc>
          <w:tcPr>
            <w:tcW w:w="567" w:type="dxa"/>
          </w:tcPr>
          <w:p w:rsidR="00072A99" w:rsidRDefault="00072A99"/>
          <w:p w:rsidR="003E45A3" w:rsidRDefault="003E45A3"/>
          <w:p w:rsidR="003E45A3" w:rsidRDefault="003E45A3"/>
          <w:p w:rsidR="003E45A3" w:rsidRDefault="003E45A3"/>
          <w:p w:rsidR="003E45A3" w:rsidRDefault="003E45A3"/>
          <w:p w:rsidR="003E45A3" w:rsidRDefault="003E45A3"/>
          <w:p w:rsidR="003E45A3" w:rsidRDefault="003E45A3"/>
          <w:p w:rsidR="003E45A3" w:rsidRDefault="003E45A3">
            <w:r>
              <w:t>3</w:t>
            </w:r>
          </w:p>
          <w:p w:rsidR="003E45A3" w:rsidRDefault="003E45A3"/>
          <w:p w:rsidR="003E45A3" w:rsidRDefault="003E45A3">
            <w:r>
              <w:t>3</w:t>
            </w:r>
          </w:p>
        </w:tc>
        <w:tc>
          <w:tcPr>
            <w:tcW w:w="567" w:type="dxa"/>
          </w:tcPr>
          <w:p w:rsidR="00072A99" w:rsidRDefault="00072A99"/>
          <w:p w:rsidR="003E45A3" w:rsidRDefault="003E45A3"/>
          <w:p w:rsidR="003E45A3" w:rsidRDefault="003E45A3"/>
          <w:p w:rsidR="003E45A3" w:rsidRDefault="003E45A3"/>
          <w:p w:rsidR="003E45A3" w:rsidRDefault="003E45A3"/>
          <w:p w:rsidR="003E45A3" w:rsidRDefault="003E45A3"/>
          <w:p w:rsidR="003E45A3" w:rsidRDefault="003E45A3"/>
          <w:p w:rsidR="003E45A3" w:rsidRDefault="003E45A3">
            <w:r>
              <w:t>2</w:t>
            </w:r>
          </w:p>
          <w:p w:rsidR="003E45A3" w:rsidRDefault="003E45A3"/>
          <w:p w:rsidR="003E45A3" w:rsidRDefault="003E45A3">
            <w:r>
              <w:t>2</w:t>
            </w:r>
          </w:p>
        </w:tc>
        <w:tc>
          <w:tcPr>
            <w:tcW w:w="770" w:type="dxa"/>
          </w:tcPr>
          <w:p w:rsidR="00072A99" w:rsidRDefault="00072A99"/>
          <w:p w:rsidR="003E45A3" w:rsidRDefault="003E45A3"/>
          <w:p w:rsidR="003E45A3" w:rsidRDefault="003E45A3"/>
          <w:p w:rsidR="003E45A3" w:rsidRDefault="003E45A3"/>
          <w:p w:rsidR="003E45A3" w:rsidRDefault="003E45A3"/>
          <w:p w:rsidR="003E45A3" w:rsidRDefault="003E45A3"/>
          <w:p w:rsidR="003E45A3" w:rsidRDefault="003E45A3"/>
          <w:p w:rsidR="003E45A3" w:rsidRDefault="003E45A3">
            <w:r>
              <w:t>2</w:t>
            </w:r>
          </w:p>
          <w:p w:rsidR="003E45A3" w:rsidRDefault="003E45A3"/>
          <w:p w:rsidR="003E45A3" w:rsidRDefault="003E45A3">
            <w:r>
              <w:t>2</w:t>
            </w:r>
          </w:p>
        </w:tc>
      </w:tr>
      <w:tr w:rsidR="00072A99" w:rsidTr="00147833">
        <w:tc>
          <w:tcPr>
            <w:tcW w:w="675" w:type="dxa"/>
          </w:tcPr>
          <w:p w:rsidR="00072A99" w:rsidRDefault="00072A99"/>
        </w:tc>
        <w:tc>
          <w:tcPr>
            <w:tcW w:w="709" w:type="dxa"/>
          </w:tcPr>
          <w:p w:rsidR="00072A99" w:rsidRDefault="00C518D4">
            <w:r>
              <w:t>3b</w:t>
            </w:r>
          </w:p>
        </w:tc>
        <w:tc>
          <w:tcPr>
            <w:tcW w:w="5954" w:type="dxa"/>
          </w:tcPr>
          <w:p w:rsidR="00072A99" w:rsidRDefault="00C518D4" w:rsidP="00C518D4">
            <w:pPr>
              <w:autoSpaceDE w:val="0"/>
              <w:autoSpaceDN w:val="0"/>
              <w:adjustRightInd w:val="0"/>
            </w:pPr>
            <w:r>
              <w:rPr>
                <w:rFonts w:ascii="TimesNewRomanPSMT" w:hAnsi="TimesNewRomanPSMT" w:cs="TimesNewRomanPSMT"/>
                <w:lang w:val="en-US"/>
              </w:rPr>
              <w:t xml:space="preserve">Identify and explain </w:t>
            </w:r>
            <w:r>
              <w:rPr>
                <w:rFonts w:ascii="TimesNewRomanPS-BoldMT" w:hAnsi="TimesNewRomanPS-BoldMT" w:cs="TimesNewRomanPS-BoldMT"/>
                <w:b/>
                <w:bCs/>
                <w:lang w:val="en-US"/>
              </w:rPr>
              <w:t xml:space="preserve">two </w:t>
            </w:r>
            <w:r>
              <w:rPr>
                <w:rFonts w:ascii="TimesNewRomanPSMT" w:hAnsi="TimesNewRomanPSMT" w:cs="TimesNewRomanPSMT"/>
                <w:lang w:val="en-US"/>
              </w:rPr>
              <w:t>management skills that Jerome Jones could use and discuss how these skills would assist him in his current situation.</w:t>
            </w:r>
          </w:p>
        </w:tc>
        <w:tc>
          <w:tcPr>
            <w:tcW w:w="567" w:type="dxa"/>
          </w:tcPr>
          <w:p w:rsidR="00072A99" w:rsidRDefault="00072A99"/>
          <w:p w:rsidR="00C518D4" w:rsidRDefault="00C518D4"/>
          <w:p w:rsidR="00C518D4" w:rsidRDefault="00C518D4">
            <w:r>
              <w:t>3</w:t>
            </w:r>
          </w:p>
        </w:tc>
        <w:tc>
          <w:tcPr>
            <w:tcW w:w="567" w:type="dxa"/>
          </w:tcPr>
          <w:p w:rsidR="00072A99" w:rsidRDefault="00072A99"/>
          <w:p w:rsidR="00C518D4" w:rsidRDefault="00C518D4"/>
          <w:p w:rsidR="00C518D4" w:rsidRDefault="00C518D4">
            <w:r>
              <w:t>2</w:t>
            </w:r>
          </w:p>
        </w:tc>
        <w:tc>
          <w:tcPr>
            <w:tcW w:w="770" w:type="dxa"/>
          </w:tcPr>
          <w:p w:rsidR="00072A99" w:rsidRDefault="00072A99"/>
          <w:p w:rsidR="00C518D4" w:rsidRDefault="00C518D4"/>
          <w:p w:rsidR="00C518D4" w:rsidRDefault="00C518D4">
            <w:r>
              <w:t>4</w:t>
            </w:r>
          </w:p>
        </w:tc>
      </w:tr>
      <w:tr w:rsidR="00072A99" w:rsidTr="00C518D4">
        <w:trPr>
          <w:trHeight w:val="692"/>
        </w:trPr>
        <w:tc>
          <w:tcPr>
            <w:tcW w:w="675" w:type="dxa"/>
          </w:tcPr>
          <w:p w:rsidR="00072A99" w:rsidRDefault="00F02284">
            <w:r>
              <w:lastRenderedPageBreak/>
              <w:t>2007</w:t>
            </w:r>
          </w:p>
        </w:tc>
        <w:tc>
          <w:tcPr>
            <w:tcW w:w="709" w:type="dxa"/>
          </w:tcPr>
          <w:p w:rsidR="00072A99" w:rsidRDefault="00C518D4">
            <w:r>
              <w:t>3c</w:t>
            </w:r>
          </w:p>
        </w:tc>
        <w:tc>
          <w:tcPr>
            <w:tcW w:w="5954" w:type="dxa"/>
          </w:tcPr>
          <w:p w:rsidR="00072A99" w:rsidRDefault="00C518D4" w:rsidP="00C518D4">
            <w:pPr>
              <w:autoSpaceDE w:val="0"/>
              <w:autoSpaceDN w:val="0"/>
              <w:adjustRightInd w:val="0"/>
            </w:pPr>
            <w:r>
              <w:rPr>
                <w:rFonts w:ascii="TimesNewRomanPSMT" w:hAnsi="TimesNewRomanPSMT" w:cs="TimesNewRomanPSMT"/>
                <w:lang w:val="en-US"/>
              </w:rPr>
              <w:t xml:space="preserve">Outline </w:t>
            </w:r>
            <w:r>
              <w:rPr>
                <w:rFonts w:ascii="TimesNewRomanPS-BoldMT" w:hAnsi="TimesNewRomanPS-BoldMT" w:cs="TimesNewRomanPS-BoldMT"/>
                <w:b/>
                <w:bCs/>
                <w:lang w:val="en-US"/>
              </w:rPr>
              <w:t xml:space="preserve">two non-financial </w:t>
            </w:r>
            <w:r>
              <w:rPr>
                <w:rFonts w:ascii="TimesNewRomanPSMT" w:hAnsi="TimesNewRomanPSMT" w:cs="TimesNewRomanPSMT"/>
                <w:lang w:val="en-US"/>
              </w:rPr>
              <w:t>key performance indicators that could be used to measure the success of the changes at Pacific Paint.</w:t>
            </w:r>
          </w:p>
        </w:tc>
        <w:tc>
          <w:tcPr>
            <w:tcW w:w="567" w:type="dxa"/>
          </w:tcPr>
          <w:p w:rsidR="00072A99" w:rsidRDefault="00072A99"/>
          <w:p w:rsidR="00C518D4" w:rsidRDefault="00C518D4">
            <w:r>
              <w:t>3</w:t>
            </w:r>
          </w:p>
        </w:tc>
        <w:tc>
          <w:tcPr>
            <w:tcW w:w="567" w:type="dxa"/>
          </w:tcPr>
          <w:p w:rsidR="00072A99" w:rsidRDefault="00072A99"/>
          <w:p w:rsidR="00C518D4" w:rsidRDefault="00C518D4">
            <w:r>
              <w:t>2</w:t>
            </w:r>
          </w:p>
        </w:tc>
        <w:tc>
          <w:tcPr>
            <w:tcW w:w="770" w:type="dxa"/>
          </w:tcPr>
          <w:p w:rsidR="00072A99" w:rsidRDefault="00072A99"/>
          <w:p w:rsidR="00C518D4" w:rsidRDefault="00C518D4">
            <w:r>
              <w:t>4</w:t>
            </w:r>
          </w:p>
        </w:tc>
      </w:tr>
      <w:tr w:rsidR="00072A99" w:rsidTr="00147833">
        <w:tc>
          <w:tcPr>
            <w:tcW w:w="675" w:type="dxa"/>
          </w:tcPr>
          <w:p w:rsidR="00072A99" w:rsidRDefault="00072A99"/>
        </w:tc>
        <w:tc>
          <w:tcPr>
            <w:tcW w:w="709" w:type="dxa"/>
          </w:tcPr>
          <w:p w:rsidR="00072A99" w:rsidRDefault="00C518D4">
            <w:r>
              <w:t>3d</w:t>
            </w:r>
          </w:p>
        </w:tc>
        <w:tc>
          <w:tcPr>
            <w:tcW w:w="5954" w:type="dxa"/>
          </w:tcPr>
          <w:p w:rsidR="00072A99" w:rsidRDefault="00C518D4" w:rsidP="006A0E51">
            <w:pPr>
              <w:autoSpaceDE w:val="0"/>
              <w:autoSpaceDN w:val="0"/>
              <w:adjustRightInd w:val="0"/>
            </w:pPr>
            <w:r>
              <w:rPr>
                <w:rFonts w:ascii="TimesNewRomanPSMT" w:hAnsi="TimesNewRomanPSMT" w:cs="TimesNewRomanPSMT"/>
                <w:lang w:val="en-US"/>
              </w:rPr>
              <w:t xml:space="preserve">Identify and explain </w:t>
            </w:r>
            <w:r>
              <w:rPr>
                <w:rFonts w:ascii="TimesNewRomanPS-BoldMT" w:hAnsi="TimesNewRomanPS-BoldMT" w:cs="TimesNewRomanPS-BoldMT"/>
                <w:b/>
                <w:bCs/>
                <w:lang w:val="en-US"/>
              </w:rPr>
              <w:t xml:space="preserve">two </w:t>
            </w:r>
            <w:r>
              <w:rPr>
                <w:rFonts w:ascii="TimesNewRomanPSMT" w:hAnsi="TimesNewRomanPSMT" w:cs="TimesNewRomanPSMT"/>
                <w:lang w:val="en-US"/>
              </w:rPr>
              <w:t xml:space="preserve">operations management strategies </w:t>
            </w:r>
            <w:r>
              <w:rPr>
                <w:rFonts w:ascii="TimesNewRomanPS-BoldMT" w:hAnsi="TimesNewRomanPS-BoldMT" w:cs="TimesNewRomanPS-BoldMT"/>
                <w:b/>
                <w:bCs/>
                <w:lang w:val="en-US"/>
              </w:rPr>
              <w:t>(apart from technology strategies)</w:t>
            </w:r>
            <w:r w:rsidR="006A0E51">
              <w:rPr>
                <w:rFonts w:ascii="TimesNewRomanPS-BoldMT" w:hAnsi="TimesNewRomanPS-BoldMT" w:cs="TimesNewRomanPS-BoldMT"/>
                <w:b/>
                <w:bCs/>
                <w:lang w:val="en-US"/>
              </w:rPr>
              <w:t xml:space="preserve"> </w:t>
            </w:r>
            <w:r>
              <w:rPr>
                <w:rFonts w:ascii="TimesNewRomanPSMT" w:hAnsi="TimesNewRomanPSMT" w:cs="TimesNewRomanPSMT"/>
                <w:lang w:val="en-US"/>
              </w:rPr>
              <w:t xml:space="preserve">that </w:t>
            </w:r>
            <w:r w:rsidR="006A0E51">
              <w:rPr>
                <w:rFonts w:ascii="TimesNewRomanPSMT" w:hAnsi="TimesNewRomanPSMT" w:cs="TimesNewRomanPSMT"/>
                <w:lang w:val="en-US"/>
              </w:rPr>
              <w:t>J</w:t>
            </w:r>
            <w:r>
              <w:rPr>
                <w:rFonts w:ascii="TimesNewRomanPSMT" w:hAnsi="TimesNewRomanPSMT" w:cs="TimesNewRomanPSMT"/>
                <w:lang w:val="en-US"/>
              </w:rPr>
              <w:t>erome</w:t>
            </w:r>
            <w:r w:rsidR="006A0E51">
              <w:rPr>
                <w:rFonts w:ascii="TimesNewRomanPSMT" w:hAnsi="TimesNewRomanPSMT" w:cs="TimesNewRomanPSMT"/>
                <w:lang w:val="en-US"/>
              </w:rPr>
              <w:t xml:space="preserve"> </w:t>
            </w:r>
            <w:r>
              <w:rPr>
                <w:rFonts w:ascii="TimesNewRomanPSMT" w:hAnsi="TimesNewRomanPSMT" w:cs="TimesNewRomanPSMT"/>
                <w:lang w:val="en-US"/>
              </w:rPr>
              <w:t>Jones could introduce and discuss how these strategies could improve business competitiveness.</w:t>
            </w:r>
          </w:p>
        </w:tc>
        <w:tc>
          <w:tcPr>
            <w:tcW w:w="567" w:type="dxa"/>
          </w:tcPr>
          <w:p w:rsidR="00072A99" w:rsidRDefault="00072A99"/>
          <w:p w:rsidR="006A0E51" w:rsidRDefault="006A0E51"/>
          <w:p w:rsidR="006A0E51" w:rsidRDefault="006A0E51"/>
          <w:p w:rsidR="006A0E51" w:rsidRDefault="006A0E51">
            <w:r>
              <w:t>3</w:t>
            </w:r>
          </w:p>
        </w:tc>
        <w:tc>
          <w:tcPr>
            <w:tcW w:w="567" w:type="dxa"/>
          </w:tcPr>
          <w:p w:rsidR="00072A99" w:rsidRDefault="00072A99"/>
          <w:p w:rsidR="006A0E51" w:rsidRDefault="006A0E51"/>
          <w:p w:rsidR="006A0E51" w:rsidRDefault="006A0E51"/>
          <w:p w:rsidR="006A0E51" w:rsidRDefault="006A0E51">
            <w:r>
              <w:t>3</w:t>
            </w:r>
          </w:p>
        </w:tc>
        <w:tc>
          <w:tcPr>
            <w:tcW w:w="770" w:type="dxa"/>
          </w:tcPr>
          <w:p w:rsidR="00072A99" w:rsidRDefault="00072A99"/>
          <w:p w:rsidR="006A0E51" w:rsidRDefault="006A0E51"/>
          <w:p w:rsidR="006A0E51" w:rsidRDefault="006A0E51"/>
          <w:p w:rsidR="006A0E51" w:rsidRDefault="006A0E51">
            <w:r>
              <w:t>4</w:t>
            </w:r>
          </w:p>
        </w:tc>
      </w:tr>
      <w:tr w:rsidR="00072A99" w:rsidTr="00147833">
        <w:tc>
          <w:tcPr>
            <w:tcW w:w="675" w:type="dxa"/>
          </w:tcPr>
          <w:p w:rsidR="00072A99" w:rsidRDefault="00072A99"/>
        </w:tc>
        <w:tc>
          <w:tcPr>
            <w:tcW w:w="709" w:type="dxa"/>
          </w:tcPr>
          <w:p w:rsidR="00072A99" w:rsidRDefault="006A0E51">
            <w:r>
              <w:t>3e</w:t>
            </w:r>
          </w:p>
        </w:tc>
        <w:tc>
          <w:tcPr>
            <w:tcW w:w="5954" w:type="dxa"/>
          </w:tcPr>
          <w:p w:rsidR="00072A99" w:rsidRDefault="006A0E51" w:rsidP="006A0E51">
            <w:r>
              <w:rPr>
                <w:rFonts w:ascii="TimesNewRomanPSMT" w:hAnsi="TimesNewRomanPSMT" w:cs="TimesNewRomanPSMT"/>
                <w:lang w:val="en-US"/>
              </w:rPr>
              <w:t>Discuss the elements of an operations management system. Illustrate your answer using a service firm.</w:t>
            </w:r>
          </w:p>
        </w:tc>
        <w:tc>
          <w:tcPr>
            <w:tcW w:w="567" w:type="dxa"/>
          </w:tcPr>
          <w:p w:rsidR="00072A99" w:rsidRDefault="00072A99"/>
          <w:p w:rsidR="006A0E51" w:rsidRDefault="006A0E51">
            <w:r>
              <w:t>3</w:t>
            </w:r>
          </w:p>
        </w:tc>
        <w:tc>
          <w:tcPr>
            <w:tcW w:w="567" w:type="dxa"/>
          </w:tcPr>
          <w:p w:rsidR="00072A99" w:rsidRDefault="00072A99"/>
          <w:p w:rsidR="006A0E51" w:rsidRDefault="006A0E51">
            <w:r>
              <w:t>3</w:t>
            </w:r>
          </w:p>
        </w:tc>
        <w:tc>
          <w:tcPr>
            <w:tcW w:w="770" w:type="dxa"/>
          </w:tcPr>
          <w:p w:rsidR="00072A99" w:rsidRDefault="00072A99"/>
          <w:p w:rsidR="006A0E51" w:rsidRDefault="006A0E51">
            <w:r>
              <w:t>4</w:t>
            </w:r>
          </w:p>
        </w:tc>
      </w:tr>
      <w:tr w:rsidR="00072A99" w:rsidTr="00147833">
        <w:tc>
          <w:tcPr>
            <w:tcW w:w="675" w:type="dxa"/>
          </w:tcPr>
          <w:p w:rsidR="00072A99" w:rsidRDefault="00072A99"/>
        </w:tc>
        <w:tc>
          <w:tcPr>
            <w:tcW w:w="709" w:type="dxa"/>
          </w:tcPr>
          <w:p w:rsidR="00072A99" w:rsidRDefault="006A0E51">
            <w:r>
              <w:t>3f</w:t>
            </w:r>
          </w:p>
        </w:tc>
        <w:tc>
          <w:tcPr>
            <w:tcW w:w="5954" w:type="dxa"/>
          </w:tcPr>
          <w:p w:rsidR="00072A99" w:rsidRDefault="006A0E51" w:rsidP="006A0E51">
            <w:pPr>
              <w:autoSpaceDE w:val="0"/>
              <w:autoSpaceDN w:val="0"/>
              <w:adjustRightInd w:val="0"/>
            </w:pPr>
            <w:r>
              <w:rPr>
                <w:rFonts w:ascii="TimesNewRomanPSMT" w:hAnsi="TimesNewRomanPSMT" w:cs="TimesNewRomanPSMT"/>
                <w:lang w:val="en-US"/>
              </w:rPr>
              <w:t xml:space="preserve">Evaluate the positive and negative aspects of </w:t>
            </w:r>
            <w:r>
              <w:rPr>
                <w:rFonts w:ascii="TimesNewRomanPS-BoldMT" w:hAnsi="TimesNewRomanPS-BoldMT" w:cs="TimesNewRomanPS-BoldMT"/>
                <w:b/>
                <w:bCs/>
                <w:lang w:val="en-US"/>
              </w:rPr>
              <w:t xml:space="preserve">two </w:t>
            </w:r>
            <w:r>
              <w:rPr>
                <w:rFonts w:ascii="TimesNewRomanPSMT" w:hAnsi="TimesNewRomanPSMT" w:cs="TimesNewRomanPSMT"/>
                <w:lang w:val="en-US"/>
              </w:rPr>
              <w:t>ethical and social responsibility issues faced by Jerome Jones in this situation.</w:t>
            </w:r>
          </w:p>
        </w:tc>
        <w:tc>
          <w:tcPr>
            <w:tcW w:w="567" w:type="dxa"/>
          </w:tcPr>
          <w:p w:rsidR="00072A99" w:rsidRDefault="00072A99"/>
          <w:p w:rsidR="006A0E51" w:rsidRDefault="006A0E51"/>
          <w:p w:rsidR="006A0E51" w:rsidRDefault="00F02284">
            <w:r>
              <w:t>3/4</w:t>
            </w:r>
          </w:p>
        </w:tc>
        <w:tc>
          <w:tcPr>
            <w:tcW w:w="567" w:type="dxa"/>
          </w:tcPr>
          <w:p w:rsidR="00072A99" w:rsidRDefault="00072A99"/>
          <w:p w:rsidR="00F02284" w:rsidRDefault="00F02284"/>
          <w:p w:rsidR="00F02284" w:rsidRDefault="00F02284"/>
        </w:tc>
        <w:tc>
          <w:tcPr>
            <w:tcW w:w="770" w:type="dxa"/>
          </w:tcPr>
          <w:p w:rsidR="00072A99" w:rsidRDefault="00072A99"/>
          <w:p w:rsidR="006A0E51" w:rsidRDefault="006A0E51"/>
          <w:p w:rsidR="006A0E51" w:rsidRDefault="006A0E51">
            <w:r>
              <w:t>6</w:t>
            </w:r>
          </w:p>
        </w:tc>
      </w:tr>
      <w:tr w:rsidR="00072A99" w:rsidTr="00F02284">
        <w:tc>
          <w:tcPr>
            <w:tcW w:w="675" w:type="dxa"/>
            <w:shd w:val="clear" w:color="auto" w:fill="BFBFBF" w:themeFill="background1" w:themeFillShade="BF"/>
          </w:tcPr>
          <w:p w:rsidR="00072A99" w:rsidRDefault="00072A99"/>
        </w:tc>
        <w:tc>
          <w:tcPr>
            <w:tcW w:w="709" w:type="dxa"/>
            <w:shd w:val="clear" w:color="auto" w:fill="BFBFBF" w:themeFill="background1" w:themeFillShade="BF"/>
          </w:tcPr>
          <w:p w:rsidR="00072A99" w:rsidRDefault="00072A99"/>
        </w:tc>
        <w:tc>
          <w:tcPr>
            <w:tcW w:w="5954" w:type="dxa"/>
            <w:shd w:val="clear" w:color="auto" w:fill="BFBFBF" w:themeFill="background1" w:themeFillShade="BF"/>
          </w:tcPr>
          <w:p w:rsidR="00072A99" w:rsidRDefault="00072A99"/>
        </w:tc>
        <w:tc>
          <w:tcPr>
            <w:tcW w:w="567" w:type="dxa"/>
            <w:shd w:val="clear" w:color="auto" w:fill="BFBFBF" w:themeFill="background1" w:themeFillShade="BF"/>
          </w:tcPr>
          <w:p w:rsidR="00072A99" w:rsidRDefault="00072A99"/>
        </w:tc>
        <w:tc>
          <w:tcPr>
            <w:tcW w:w="567" w:type="dxa"/>
            <w:shd w:val="clear" w:color="auto" w:fill="BFBFBF" w:themeFill="background1" w:themeFillShade="BF"/>
          </w:tcPr>
          <w:p w:rsidR="00072A99" w:rsidRDefault="00072A99"/>
        </w:tc>
        <w:tc>
          <w:tcPr>
            <w:tcW w:w="770" w:type="dxa"/>
            <w:shd w:val="clear" w:color="auto" w:fill="BFBFBF" w:themeFill="background1" w:themeFillShade="BF"/>
          </w:tcPr>
          <w:p w:rsidR="00072A99" w:rsidRDefault="00072A99"/>
        </w:tc>
      </w:tr>
      <w:tr w:rsidR="00072A99" w:rsidTr="00147833">
        <w:tc>
          <w:tcPr>
            <w:tcW w:w="675" w:type="dxa"/>
          </w:tcPr>
          <w:p w:rsidR="00072A99" w:rsidRDefault="00F02284">
            <w:r>
              <w:t>2006</w:t>
            </w:r>
          </w:p>
        </w:tc>
        <w:tc>
          <w:tcPr>
            <w:tcW w:w="709" w:type="dxa"/>
          </w:tcPr>
          <w:p w:rsidR="00072A99" w:rsidRDefault="00F02284">
            <w:r>
              <w:t>1</w:t>
            </w:r>
          </w:p>
        </w:tc>
        <w:tc>
          <w:tcPr>
            <w:tcW w:w="5954" w:type="dxa"/>
          </w:tcPr>
          <w:p w:rsidR="00F02284" w:rsidRDefault="00F02284" w:rsidP="00F02284">
            <w:pPr>
              <w:autoSpaceDE w:val="0"/>
              <w:autoSpaceDN w:val="0"/>
              <w:adjustRightInd w:val="0"/>
              <w:rPr>
                <w:rFonts w:ascii="Times New Roman" w:hAnsi="Times New Roman" w:cs="Times New Roman"/>
                <w:lang w:val="en-US"/>
              </w:rPr>
            </w:pPr>
            <w:r>
              <w:rPr>
                <w:rFonts w:ascii="Times New Roman" w:hAnsi="Times New Roman" w:cs="Times New Roman"/>
                <w:lang w:val="en-US"/>
              </w:rPr>
              <w:t>Southern Furniture Ltd’s mission statement reads</w:t>
            </w:r>
          </w:p>
          <w:p w:rsidR="00F02284" w:rsidRDefault="00F02284" w:rsidP="00F02284">
            <w:pPr>
              <w:autoSpaceDE w:val="0"/>
              <w:autoSpaceDN w:val="0"/>
              <w:adjustRightInd w:val="0"/>
              <w:rPr>
                <w:rFonts w:ascii="Times New Roman" w:hAnsi="Times New Roman" w:cs="Times New Roman"/>
                <w:i/>
                <w:iCs/>
                <w:lang w:val="en-US"/>
              </w:rPr>
            </w:pPr>
            <w:r>
              <w:rPr>
                <w:rFonts w:ascii="Times New Roman" w:hAnsi="Times New Roman" w:cs="Times New Roman"/>
                <w:i/>
                <w:iCs/>
                <w:lang w:val="en-US"/>
              </w:rPr>
              <w:t>Southern Furniture Ltd is a leader in the manufacturing of household furniture. Our mission is to meet customer needs with the highest quality products and services. This will support the profitability and the growth expectations of our shareholders. We care about the future of our environment and we support programs that protect communities.</w:t>
            </w:r>
          </w:p>
          <w:p w:rsidR="00F02284" w:rsidRDefault="00F02284" w:rsidP="00F02284">
            <w:pPr>
              <w:autoSpaceDE w:val="0"/>
              <w:autoSpaceDN w:val="0"/>
              <w:adjustRightInd w:val="0"/>
              <w:rPr>
                <w:rFonts w:ascii="Times New Roman" w:hAnsi="Times New Roman" w:cs="Times New Roman"/>
                <w:lang w:val="en-US"/>
              </w:rPr>
            </w:pPr>
            <w:r>
              <w:rPr>
                <w:rFonts w:ascii="Times New Roman" w:hAnsi="Times New Roman" w:cs="Times New Roman"/>
                <w:lang w:val="en-US"/>
              </w:rPr>
              <w:t>The CEO, Mr Gomm, and his senior managers have developed a strategic plan for the next five years. The intention of this plan is to inform all staff within the organisation that changes have to be made. The strategic plan includes the following objectives.</w:t>
            </w:r>
          </w:p>
          <w:p w:rsidR="00F02284" w:rsidRDefault="00F02284" w:rsidP="00F02284">
            <w:pPr>
              <w:autoSpaceDE w:val="0"/>
              <w:autoSpaceDN w:val="0"/>
              <w:adjustRightInd w:val="0"/>
              <w:rPr>
                <w:rFonts w:ascii="Times New Roman" w:hAnsi="Times New Roman" w:cs="Times New Roman"/>
                <w:lang w:val="en-US"/>
              </w:rPr>
            </w:pPr>
            <w:r>
              <w:rPr>
                <w:rFonts w:ascii="Times New Roman" w:hAnsi="Times New Roman" w:cs="Times New Roman"/>
                <w:lang w:val="en-US"/>
              </w:rPr>
              <w:t>• increase market share by 25% in China (an identified growth area)</w:t>
            </w:r>
          </w:p>
          <w:p w:rsidR="00F02284" w:rsidRDefault="00F02284" w:rsidP="00F02284">
            <w:pPr>
              <w:autoSpaceDE w:val="0"/>
              <w:autoSpaceDN w:val="0"/>
              <w:adjustRightInd w:val="0"/>
              <w:rPr>
                <w:rFonts w:ascii="Times New Roman" w:hAnsi="Times New Roman" w:cs="Times New Roman"/>
                <w:lang w:val="en-US"/>
              </w:rPr>
            </w:pPr>
            <w:r>
              <w:rPr>
                <w:rFonts w:ascii="Times New Roman" w:hAnsi="Times New Roman" w:cs="Times New Roman"/>
                <w:lang w:val="en-US"/>
              </w:rPr>
              <w:t>• reduce materials waste by 5% per year</w:t>
            </w:r>
          </w:p>
          <w:p w:rsidR="00F02284" w:rsidRDefault="00F02284" w:rsidP="00F02284">
            <w:pPr>
              <w:autoSpaceDE w:val="0"/>
              <w:autoSpaceDN w:val="0"/>
              <w:adjustRightInd w:val="0"/>
              <w:rPr>
                <w:rFonts w:ascii="Times New Roman" w:hAnsi="Times New Roman" w:cs="Times New Roman"/>
                <w:lang w:val="en-US"/>
              </w:rPr>
            </w:pPr>
            <w:r>
              <w:rPr>
                <w:rFonts w:ascii="Times New Roman" w:hAnsi="Times New Roman" w:cs="Times New Roman"/>
                <w:lang w:val="en-US"/>
              </w:rPr>
              <w:t>• achieve and maintain ISO 9000 accreditation</w:t>
            </w:r>
          </w:p>
          <w:p w:rsidR="00F02284" w:rsidRDefault="00F02284" w:rsidP="00F02284">
            <w:pPr>
              <w:autoSpaceDE w:val="0"/>
              <w:autoSpaceDN w:val="0"/>
              <w:adjustRightInd w:val="0"/>
              <w:rPr>
                <w:rFonts w:ascii="Times New Roman" w:hAnsi="Times New Roman" w:cs="Times New Roman"/>
                <w:lang w:val="en-US"/>
              </w:rPr>
            </w:pPr>
            <w:r>
              <w:rPr>
                <w:rFonts w:ascii="Times New Roman" w:hAnsi="Times New Roman" w:cs="Times New Roman"/>
                <w:lang w:val="en-US"/>
              </w:rPr>
              <w:t>• increase productivity by 8% through the use of new  automation/technology</w:t>
            </w:r>
          </w:p>
          <w:p w:rsidR="00F02284" w:rsidRDefault="00F02284" w:rsidP="00F02284">
            <w:pPr>
              <w:autoSpaceDE w:val="0"/>
              <w:autoSpaceDN w:val="0"/>
              <w:adjustRightInd w:val="0"/>
              <w:rPr>
                <w:rFonts w:ascii="Times New Roman" w:hAnsi="Times New Roman" w:cs="Times New Roman"/>
                <w:lang w:val="en-US"/>
              </w:rPr>
            </w:pPr>
            <w:r>
              <w:rPr>
                <w:rFonts w:ascii="Times New Roman" w:hAnsi="Times New Roman" w:cs="Times New Roman"/>
                <w:lang w:val="en-US"/>
              </w:rPr>
              <w:t>In addition, Mr Gomm also announced there would be a review of the current organisational structure to assess whether it is still appropriate.</w:t>
            </w:r>
          </w:p>
          <w:p w:rsidR="00F02284" w:rsidRDefault="00F02284" w:rsidP="00F02284">
            <w:pPr>
              <w:autoSpaceDE w:val="0"/>
              <w:autoSpaceDN w:val="0"/>
              <w:adjustRightInd w:val="0"/>
              <w:rPr>
                <w:rFonts w:ascii="Times New Roman" w:hAnsi="Times New Roman" w:cs="Times New Roman"/>
                <w:lang w:val="en-US"/>
              </w:rPr>
            </w:pPr>
            <w:r>
              <w:rPr>
                <w:rFonts w:ascii="Times New Roman" w:hAnsi="Times New Roman" w:cs="Times New Roman"/>
                <w:lang w:val="en-US"/>
              </w:rPr>
              <w:t>Mr Gomm informed Susan Wu, Human Resource Manager, that the following strategies must be put into action.</w:t>
            </w:r>
          </w:p>
          <w:p w:rsidR="00F02284" w:rsidRDefault="00F02284" w:rsidP="00F02284">
            <w:pPr>
              <w:autoSpaceDE w:val="0"/>
              <w:autoSpaceDN w:val="0"/>
              <w:adjustRightInd w:val="0"/>
              <w:rPr>
                <w:rFonts w:ascii="Times New Roman" w:hAnsi="Times New Roman" w:cs="Times New Roman"/>
                <w:lang w:val="en-US"/>
              </w:rPr>
            </w:pPr>
            <w:r>
              <w:rPr>
                <w:rFonts w:ascii="Times New Roman" w:hAnsi="Times New Roman" w:cs="Times New Roman"/>
                <w:lang w:val="en-US"/>
              </w:rPr>
              <w:t>• the firm will adopt enterprise bargaining agreements</w:t>
            </w:r>
          </w:p>
          <w:p w:rsidR="00F02284" w:rsidRDefault="00F02284" w:rsidP="00F02284">
            <w:pPr>
              <w:autoSpaceDE w:val="0"/>
              <w:autoSpaceDN w:val="0"/>
              <w:adjustRightInd w:val="0"/>
              <w:rPr>
                <w:rFonts w:ascii="Times New Roman" w:hAnsi="Times New Roman" w:cs="Times New Roman"/>
                <w:lang w:val="en-US"/>
              </w:rPr>
            </w:pPr>
            <w:r>
              <w:rPr>
                <w:rFonts w:ascii="Times New Roman" w:hAnsi="Times New Roman" w:cs="Times New Roman"/>
                <w:lang w:val="en-US"/>
              </w:rPr>
              <w:t>• current staff will need to be retrained to use the latest technology</w:t>
            </w:r>
          </w:p>
          <w:p w:rsidR="00072A99" w:rsidRDefault="00F02284" w:rsidP="00F02284">
            <w:r>
              <w:rPr>
                <w:rFonts w:ascii="Times New Roman" w:hAnsi="Times New Roman" w:cs="Times New Roman"/>
                <w:lang w:val="en-US"/>
              </w:rPr>
              <w:t>• training of staff will now be outsourced</w:t>
            </w:r>
          </w:p>
        </w:tc>
        <w:tc>
          <w:tcPr>
            <w:tcW w:w="567" w:type="dxa"/>
          </w:tcPr>
          <w:p w:rsidR="00072A99" w:rsidRDefault="00072A99"/>
        </w:tc>
        <w:tc>
          <w:tcPr>
            <w:tcW w:w="567" w:type="dxa"/>
          </w:tcPr>
          <w:p w:rsidR="00072A99" w:rsidRDefault="00072A99"/>
        </w:tc>
        <w:tc>
          <w:tcPr>
            <w:tcW w:w="770" w:type="dxa"/>
          </w:tcPr>
          <w:p w:rsidR="00072A99" w:rsidRDefault="00072A99"/>
        </w:tc>
      </w:tr>
      <w:tr w:rsidR="00072A99" w:rsidTr="00147833">
        <w:tc>
          <w:tcPr>
            <w:tcW w:w="675" w:type="dxa"/>
          </w:tcPr>
          <w:p w:rsidR="00072A99" w:rsidRDefault="00072A99"/>
        </w:tc>
        <w:tc>
          <w:tcPr>
            <w:tcW w:w="709" w:type="dxa"/>
          </w:tcPr>
          <w:p w:rsidR="00072A99" w:rsidRDefault="00F02284">
            <w:r>
              <w:t>1a</w:t>
            </w:r>
          </w:p>
        </w:tc>
        <w:tc>
          <w:tcPr>
            <w:tcW w:w="5954" w:type="dxa"/>
          </w:tcPr>
          <w:p w:rsidR="00F02284" w:rsidRDefault="00F02284" w:rsidP="00F02284">
            <w:pPr>
              <w:autoSpaceDE w:val="0"/>
              <w:autoSpaceDN w:val="0"/>
              <w:adjustRightInd w:val="0"/>
              <w:rPr>
                <w:rFonts w:ascii="Times New Roman" w:hAnsi="Times New Roman" w:cs="Times New Roman"/>
                <w:lang w:val="en-US"/>
              </w:rPr>
            </w:pPr>
            <w:r>
              <w:rPr>
                <w:rFonts w:ascii="Times New Roman" w:hAnsi="Times New Roman" w:cs="Times New Roman"/>
                <w:lang w:val="en-US"/>
              </w:rPr>
              <w:t>Define these terms.</w:t>
            </w:r>
          </w:p>
          <w:p w:rsidR="00072A99" w:rsidRPr="00F02284" w:rsidRDefault="00F02284" w:rsidP="00F02284">
            <w:pPr>
              <w:pStyle w:val="ListParagraph"/>
              <w:numPr>
                <w:ilvl w:val="0"/>
                <w:numId w:val="4"/>
              </w:numPr>
              <w:rPr>
                <w:rFonts w:ascii="Times New Roman" w:hAnsi="Times New Roman" w:cs="Times New Roman"/>
                <w:lang w:val="en-US"/>
              </w:rPr>
            </w:pPr>
            <w:r w:rsidRPr="00F02284">
              <w:rPr>
                <w:rFonts w:ascii="Times New Roman" w:hAnsi="Times New Roman" w:cs="Times New Roman"/>
                <w:lang w:val="en-US"/>
              </w:rPr>
              <w:t>productivity</w:t>
            </w:r>
          </w:p>
          <w:p w:rsidR="00F02284" w:rsidRDefault="00152018" w:rsidP="00F02284">
            <w:pPr>
              <w:pStyle w:val="ListParagraph"/>
              <w:numPr>
                <w:ilvl w:val="0"/>
                <w:numId w:val="4"/>
              </w:numPr>
            </w:pPr>
            <w:r>
              <w:rPr>
                <w:rFonts w:ascii="Times New Roman" w:hAnsi="Times New Roman" w:cs="Times New Roman"/>
                <w:lang w:val="en-US"/>
              </w:rPr>
              <w:t>outsourcing</w:t>
            </w:r>
          </w:p>
        </w:tc>
        <w:tc>
          <w:tcPr>
            <w:tcW w:w="567" w:type="dxa"/>
          </w:tcPr>
          <w:p w:rsidR="00072A99" w:rsidRDefault="00072A99"/>
          <w:p w:rsidR="00152018" w:rsidRDefault="00152018">
            <w:r>
              <w:t>4</w:t>
            </w:r>
          </w:p>
          <w:p w:rsidR="00152018" w:rsidRDefault="00152018">
            <w:r>
              <w:t>4</w:t>
            </w:r>
          </w:p>
        </w:tc>
        <w:tc>
          <w:tcPr>
            <w:tcW w:w="567" w:type="dxa"/>
          </w:tcPr>
          <w:p w:rsidR="00072A99" w:rsidRDefault="00072A99"/>
          <w:p w:rsidR="00152018" w:rsidRDefault="00152018">
            <w:r>
              <w:t>2</w:t>
            </w:r>
          </w:p>
          <w:p w:rsidR="00152018" w:rsidRDefault="00152018">
            <w:r>
              <w:t>2</w:t>
            </w:r>
          </w:p>
        </w:tc>
        <w:tc>
          <w:tcPr>
            <w:tcW w:w="770" w:type="dxa"/>
          </w:tcPr>
          <w:p w:rsidR="00072A99" w:rsidRDefault="00072A99"/>
          <w:p w:rsidR="00152018" w:rsidRDefault="00152018">
            <w:r>
              <w:t>1</w:t>
            </w:r>
          </w:p>
          <w:p w:rsidR="00152018" w:rsidRDefault="00152018">
            <w:r>
              <w:t>1</w:t>
            </w:r>
          </w:p>
        </w:tc>
      </w:tr>
      <w:tr w:rsidR="00072A99" w:rsidTr="00147833">
        <w:tc>
          <w:tcPr>
            <w:tcW w:w="675" w:type="dxa"/>
          </w:tcPr>
          <w:p w:rsidR="00072A99" w:rsidRDefault="00072A99"/>
        </w:tc>
        <w:tc>
          <w:tcPr>
            <w:tcW w:w="709" w:type="dxa"/>
          </w:tcPr>
          <w:p w:rsidR="00072A99" w:rsidRDefault="00152018">
            <w:r>
              <w:t>1b</w:t>
            </w:r>
          </w:p>
        </w:tc>
        <w:tc>
          <w:tcPr>
            <w:tcW w:w="5954" w:type="dxa"/>
          </w:tcPr>
          <w:p w:rsidR="00072A99" w:rsidRDefault="00152018" w:rsidP="00152018">
            <w:pPr>
              <w:autoSpaceDE w:val="0"/>
              <w:autoSpaceDN w:val="0"/>
              <w:adjustRightInd w:val="0"/>
            </w:pPr>
            <w:r>
              <w:rPr>
                <w:rFonts w:ascii="Times New Roman" w:hAnsi="Times New Roman" w:cs="Times New Roman"/>
                <w:lang w:val="en-US"/>
              </w:rPr>
              <w:t xml:space="preserve">Apart from the stakeholders mentioned in the </w:t>
            </w:r>
            <w:r>
              <w:rPr>
                <w:rFonts w:ascii="Times New Roman" w:hAnsi="Times New Roman" w:cs="Times New Roman"/>
                <w:b/>
                <w:bCs/>
                <w:lang w:val="en-US"/>
              </w:rPr>
              <w:t>mission statement</w:t>
            </w:r>
            <w:r>
              <w:rPr>
                <w:rFonts w:ascii="Times New Roman" w:hAnsi="Times New Roman" w:cs="Times New Roman"/>
                <w:lang w:val="en-US"/>
              </w:rPr>
              <w:t xml:space="preserve">, identify </w:t>
            </w:r>
            <w:r>
              <w:rPr>
                <w:rFonts w:ascii="Times New Roman" w:hAnsi="Times New Roman" w:cs="Times New Roman"/>
                <w:b/>
                <w:bCs/>
                <w:lang w:val="en-US"/>
              </w:rPr>
              <w:t xml:space="preserve">two </w:t>
            </w:r>
            <w:r>
              <w:rPr>
                <w:rFonts w:ascii="Times New Roman" w:hAnsi="Times New Roman" w:cs="Times New Roman"/>
                <w:lang w:val="en-US"/>
              </w:rPr>
              <w:t>other stakeholders of Southern Furniture Ltd and explain their importance to the organisation.</w:t>
            </w:r>
          </w:p>
        </w:tc>
        <w:tc>
          <w:tcPr>
            <w:tcW w:w="567" w:type="dxa"/>
          </w:tcPr>
          <w:p w:rsidR="00072A99" w:rsidRDefault="00072A99"/>
          <w:p w:rsidR="001136E3" w:rsidRDefault="001136E3"/>
          <w:p w:rsidR="001136E3" w:rsidRDefault="001136E3">
            <w:r>
              <w:t>3</w:t>
            </w:r>
          </w:p>
        </w:tc>
        <w:tc>
          <w:tcPr>
            <w:tcW w:w="567" w:type="dxa"/>
          </w:tcPr>
          <w:p w:rsidR="00072A99" w:rsidRDefault="00072A99"/>
          <w:p w:rsidR="001136E3" w:rsidRDefault="001136E3"/>
          <w:p w:rsidR="001136E3" w:rsidRDefault="001136E3">
            <w:r>
              <w:t>1</w:t>
            </w:r>
          </w:p>
        </w:tc>
        <w:tc>
          <w:tcPr>
            <w:tcW w:w="770" w:type="dxa"/>
          </w:tcPr>
          <w:p w:rsidR="00072A99" w:rsidRDefault="00072A99"/>
          <w:p w:rsidR="00152018" w:rsidRDefault="00152018"/>
          <w:p w:rsidR="00152018" w:rsidRDefault="00152018">
            <w:r>
              <w:t>4</w:t>
            </w:r>
          </w:p>
        </w:tc>
      </w:tr>
      <w:tr w:rsidR="00072A99" w:rsidTr="00147833">
        <w:tc>
          <w:tcPr>
            <w:tcW w:w="675" w:type="dxa"/>
          </w:tcPr>
          <w:p w:rsidR="00072A99" w:rsidRDefault="00072A99"/>
        </w:tc>
        <w:tc>
          <w:tcPr>
            <w:tcW w:w="709" w:type="dxa"/>
          </w:tcPr>
          <w:p w:rsidR="00072A99" w:rsidRDefault="001136E3">
            <w:r>
              <w:t>1c</w:t>
            </w:r>
          </w:p>
        </w:tc>
        <w:tc>
          <w:tcPr>
            <w:tcW w:w="5954" w:type="dxa"/>
          </w:tcPr>
          <w:p w:rsidR="00072A99" w:rsidRDefault="001136E3">
            <w:r>
              <w:rPr>
                <w:rFonts w:ascii="Times New Roman" w:hAnsi="Times New Roman" w:cs="Times New Roman"/>
                <w:lang w:val="en-US"/>
              </w:rPr>
              <w:t>Explain the relationship between a mission statement and a strategic plan.</w:t>
            </w:r>
          </w:p>
        </w:tc>
        <w:tc>
          <w:tcPr>
            <w:tcW w:w="567" w:type="dxa"/>
          </w:tcPr>
          <w:p w:rsidR="00072A99" w:rsidRDefault="00072A99"/>
          <w:p w:rsidR="001136E3" w:rsidRDefault="001136E3">
            <w:r>
              <w:t>3</w:t>
            </w:r>
          </w:p>
        </w:tc>
        <w:tc>
          <w:tcPr>
            <w:tcW w:w="567" w:type="dxa"/>
          </w:tcPr>
          <w:p w:rsidR="00072A99" w:rsidRDefault="00072A99"/>
          <w:p w:rsidR="001136E3" w:rsidRDefault="001136E3">
            <w:r>
              <w:t>1</w:t>
            </w:r>
          </w:p>
        </w:tc>
        <w:tc>
          <w:tcPr>
            <w:tcW w:w="770" w:type="dxa"/>
          </w:tcPr>
          <w:p w:rsidR="00072A99" w:rsidRDefault="00072A99"/>
          <w:p w:rsidR="001136E3" w:rsidRDefault="001136E3">
            <w:r>
              <w:t>2</w:t>
            </w:r>
          </w:p>
        </w:tc>
      </w:tr>
      <w:tr w:rsidR="00072A99" w:rsidTr="00147833">
        <w:tc>
          <w:tcPr>
            <w:tcW w:w="675" w:type="dxa"/>
          </w:tcPr>
          <w:p w:rsidR="00072A99" w:rsidRDefault="00072A99"/>
        </w:tc>
        <w:tc>
          <w:tcPr>
            <w:tcW w:w="709" w:type="dxa"/>
          </w:tcPr>
          <w:p w:rsidR="00072A99" w:rsidRDefault="001136E3">
            <w:r>
              <w:t>1d</w:t>
            </w:r>
          </w:p>
        </w:tc>
        <w:tc>
          <w:tcPr>
            <w:tcW w:w="5954" w:type="dxa"/>
          </w:tcPr>
          <w:p w:rsidR="00072A99" w:rsidRPr="001136E3" w:rsidRDefault="001136E3" w:rsidP="001136E3">
            <w:pPr>
              <w:autoSpaceDE w:val="0"/>
              <w:autoSpaceDN w:val="0"/>
              <w:adjustRightInd w:val="0"/>
              <w:rPr>
                <w:rFonts w:ascii="Times New Roman" w:hAnsi="Times New Roman" w:cs="Times New Roman"/>
                <w:lang w:val="en-US"/>
              </w:rPr>
            </w:pPr>
            <w:r>
              <w:rPr>
                <w:rFonts w:ascii="Times New Roman" w:hAnsi="Times New Roman" w:cs="Times New Roman"/>
                <w:lang w:val="en-US"/>
              </w:rPr>
              <w:t>Describe how one of the objectives in the strategic plan will assist Southern Furniture Ltd to become a more socially responsible organisation.</w:t>
            </w:r>
          </w:p>
        </w:tc>
        <w:tc>
          <w:tcPr>
            <w:tcW w:w="567" w:type="dxa"/>
          </w:tcPr>
          <w:p w:rsidR="00072A99" w:rsidRDefault="00072A99"/>
          <w:p w:rsidR="001136E3" w:rsidRDefault="001136E3"/>
          <w:p w:rsidR="001136E3" w:rsidRDefault="001136E3">
            <w:r>
              <w:t>3/4</w:t>
            </w:r>
          </w:p>
        </w:tc>
        <w:tc>
          <w:tcPr>
            <w:tcW w:w="567" w:type="dxa"/>
          </w:tcPr>
          <w:p w:rsidR="00072A99" w:rsidRDefault="00072A99"/>
        </w:tc>
        <w:tc>
          <w:tcPr>
            <w:tcW w:w="770" w:type="dxa"/>
          </w:tcPr>
          <w:p w:rsidR="00072A99" w:rsidRDefault="00072A99"/>
          <w:p w:rsidR="001136E3" w:rsidRDefault="001136E3"/>
          <w:p w:rsidR="001136E3" w:rsidRDefault="001136E3">
            <w:r>
              <w:t>2</w:t>
            </w:r>
          </w:p>
        </w:tc>
      </w:tr>
      <w:tr w:rsidR="001136E3" w:rsidTr="00147833">
        <w:tc>
          <w:tcPr>
            <w:tcW w:w="675" w:type="dxa"/>
          </w:tcPr>
          <w:p w:rsidR="001136E3" w:rsidRDefault="001136E3"/>
        </w:tc>
        <w:tc>
          <w:tcPr>
            <w:tcW w:w="709" w:type="dxa"/>
          </w:tcPr>
          <w:p w:rsidR="001136E3" w:rsidRDefault="001136E3">
            <w:r>
              <w:t>1e</w:t>
            </w:r>
          </w:p>
        </w:tc>
        <w:tc>
          <w:tcPr>
            <w:tcW w:w="5954" w:type="dxa"/>
          </w:tcPr>
          <w:p w:rsidR="001136E3" w:rsidRDefault="001136E3" w:rsidP="001136E3">
            <w:pPr>
              <w:autoSpaceDE w:val="0"/>
              <w:autoSpaceDN w:val="0"/>
              <w:adjustRightInd w:val="0"/>
              <w:rPr>
                <w:rFonts w:ascii="Times New Roman" w:hAnsi="Times New Roman" w:cs="Times New Roman"/>
                <w:lang w:val="en-US"/>
              </w:rPr>
            </w:pPr>
            <w:r>
              <w:rPr>
                <w:rFonts w:ascii="Times New Roman" w:hAnsi="Times New Roman" w:cs="Times New Roman"/>
                <w:lang w:val="en-US"/>
              </w:rPr>
              <w:t>Identify and justify an appropriate organisational structure that will assist the organisation to achieve its strategic plan.</w:t>
            </w:r>
          </w:p>
        </w:tc>
        <w:tc>
          <w:tcPr>
            <w:tcW w:w="567" w:type="dxa"/>
          </w:tcPr>
          <w:p w:rsidR="001136E3" w:rsidRDefault="001136E3"/>
          <w:p w:rsidR="001136E3" w:rsidRDefault="001136E3">
            <w:r>
              <w:t>3</w:t>
            </w:r>
          </w:p>
        </w:tc>
        <w:tc>
          <w:tcPr>
            <w:tcW w:w="567" w:type="dxa"/>
          </w:tcPr>
          <w:p w:rsidR="001136E3" w:rsidRDefault="001136E3"/>
          <w:p w:rsidR="001136E3" w:rsidRDefault="001136E3">
            <w:r>
              <w:t>2</w:t>
            </w:r>
          </w:p>
        </w:tc>
        <w:tc>
          <w:tcPr>
            <w:tcW w:w="770" w:type="dxa"/>
          </w:tcPr>
          <w:p w:rsidR="001136E3" w:rsidRDefault="001136E3"/>
          <w:p w:rsidR="001136E3" w:rsidRDefault="001136E3">
            <w:r>
              <w:t>2</w:t>
            </w:r>
          </w:p>
        </w:tc>
      </w:tr>
      <w:tr w:rsidR="001136E3" w:rsidTr="00147833">
        <w:tc>
          <w:tcPr>
            <w:tcW w:w="675" w:type="dxa"/>
          </w:tcPr>
          <w:p w:rsidR="001136E3" w:rsidRDefault="001136E3">
            <w:r>
              <w:lastRenderedPageBreak/>
              <w:t>2006</w:t>
            </w:r>
          </w:p>
        </w:tc>
        <w:tc>
          <w:tcPr>
            <w:tcW w:w="709" w:type="dxa"/>
          </w:tcPr>
          <w:p w:rsidR="001136E3" w:rsidRDefault="001136E3">
            <w:r>
              <w:t>1f</w:t>
            </w:r>
          </w:p>
        </w:tc>
        <w:tc>
          <w:tcPr>
            <w:tcW w:w="5954" w:type="dxa"/>
          </w:tcPr>
          <w:p w:rsidR="001136E3" w:rsidRDefault="001136E3" w:rsidP="001136E3">
            <w:pPr>
              <w:autoSpaceDE w:val="0"/>
              <w:autoSpaceDN w:val="0"/>
              <w:adjustRightInd w:val="0"/>
              <w:rPr>
                <w:rFonts w:ascii="Times New Roman" w:hAnsi="Times New Roman" w:cs="Times New Roman"/>
                <w:lang w:val="en-US"/>
              </w:rPr>
            </w:pPr>
            <w:r>
              <w:rPr>
                <w:rFonts w:ascii="Times New Roman" w:hAnsi="Times New Roman" w:cs="Times New Roman"/>
                <w:lang w:val="en-US"/>
              </w:rPr>
              <w:t xml:space="preserve">Identify and explain </w:t>
            </w:r>
            <w:r>
              <w:rPr>
                <w:rFonts w:ascii="Times New Roman" w:hAnsi="Times New Roman" w:cs="Times New Roman"/>
                <w:b/>
                <w:bCs/>
                <w:lang w:val="en-US"/>
              </w:rPr>
              <w:t xml:space="preserve">two </w:t>
            </w:r>
            <w:r>
              <w:rPr>
                <w:rFonts w:ascii="Times New Roman" w:hAnsi="Times New Roman" w:cs="Times New Roman"/>
                <w:lang w:val="en-US"/>
              </w:rPr>
              <w:t>management skills that could be used by Mr Gomm to implement the strategic plan.</w:t>
            </w:r>
          </w:p>
        </w:tc>
        <w:tc>
          <w:tcPr>
            <w:tcW w:w="567" w:type="dxa"/>
          </w:tcPr>
          <w:p w:rsidR="001136E3" w:rsidRDefault="001136E3"/>
          <w:p w:rsidR="000F1A2F" w:rsidRDefault="000F1A2F">
            <w:r>
              <w:t>3</w:t>
            </w:r>
          </w:p>
        </w:tc>
        <w:tc>
          <w:tcPr>
            <w:tcW w:w="567" w:type="dxa"/>
          </w:tcPr>
          <w:p w:rsidR="001136E3" w:rsidRDefault="001136E3"/>
          <w:p w:rsidR="000F1A2F" w:rsidRDefault="000F1A2F">
            <w:r>
              <w:t>2</w:t>
            </w:r>
          </w:p>
        </w:tc>
        <w:tc>
          <w:tcPr>
            <w:tcW w:w="770" w:type="dxa"/>
          </w:tcPr>
          <w:p w:rsidR="001136E3" w:rsidRDefault="001136E3"/>
          <w:p w:rsidR="000F1A2F" w:rsidRDefault="000F1A2F">
            <w:r>
              <w:t>4</w:t>
            </w:r>
          </w:p>
        </w:tc>
      </w:tr>
      <w:tr w:rsidR="001136E3" w:rsidTr="00147833">
        <w:tc>
          <w:tcPr>
            <w:tcW w:w="675" w:type="dxa"/>
          </w:tcPr>
          <w:p w:rsidR="001136E3" w:rsidRDefault="001136E3"/>
        </w:tc>
        <w:tc>
          <w:tcPr>
            <w:tcW w:w="709" w:type="dxa"/>
          </w:tcPr>
          <w:p w:rsidR="001136E3" w:rsidRDefault="000F1A2F">
            <w:r>
              <w:t>2</w:t>
            </w:r>
          </w:p>
        </w:tc>
        <w:tc>
          <w:tcPr>
            <w:tcW w:w="5954" w:type="dxa"/>
          </w:tcPr>
          <w:p w:rsidR="001136E3" w:rsidRDefault="000F1A2F" w:rsidP="000F1A2F">
            <w:pPr>
              <w:autoSpaceDE w:val="0"/>
              <w:autoSpaceDN w:val="0"/>
              <w:adjustRightInd w:val="0"/>
              <w:rPr>
                <w:rFonts w:ascii="Times New Roman" w:hAnsi="Times New Roman" w:cs="Times New Roman"/>
                <w:lang w:val="en-US"/>
              </w:rPr>
            </w:pPr>
            <w:r>
              <w:rPr>
                <w:rFonts w:ascii="Times New Roman" w:hAnsi="Times New Roman" w:cs="Times New Roman"/>
                <w:lang w:val="en-US"/>
              </w:rPr>
              <w:t>Golden Steel Ltd has experienced a large increase in the number of industrial accidents over the past year. This has resulted in long-term absences from the workplace of those involved and increased stress on the remaining workforce. The loss of the expertise and experience of permanent staff has led to a reduction in efficiency. Management has also been concerned about the cost of employing temporary staff to cover the absent staff. In response, Golden Steel Ltd has introduced a new policy titled ‘</w:t>
            </w:r>
            <w:r>
              <w:rPr>
                <w:rFonts w:ascii="Times New Roman" w:hAnsi="Times New Roman" w:cs="Times New Roman"/>
                <w:i/>
                <w:iCs/>
                <w:lang w:val="en-US"/>
              </w:rPr>
              <w:t>Handling and Maintenance of Dangerous Materials</w:t>
            </w:r>
            <w:r>
              <w:rPr>
                <w:rFonts w:ascii="Times New Roman" w:hAnsi="Times New Roman" w:cs="Times New Roman"/>
                <w:lang w:val="en-US"/>
              </w:rPr>
              <w:t>’. The Operations Manager, Jim Smart, has the responsibility of informing all staff of the new policy and for its overall implementation. The HR Manager, Judy Wang, has been asked to assist as appropriate.</w:t>
            </w:r>
          </w:p>
        </w:tc>
        <w:tc>
          <w:tcPr>
            <w:tcW w:w="567" w:type="dxa"/>
          </w:tcPr>
          <w:p w:rsidR="001136E3" w:rsidRDefault="001136E3"/>
        </w:tc>
        <w:tc>
          <w:tcPr>
            <w:tcW w:w="567" w:type="dxa"/>
          </w:tcPr>
          <w:p w:rsidR="001136E3" w:rsidRDefault="001136E3"/>
        </w:tc>
        <w:tc>
          <w:tcPr>
            <w:tcW w:w="770" w:type="dxa"/>
          </w:tcPr>
          <w:p w:rsidR="001136E3" w:rsidRDefault="001136E3"/>
        </w:tc>
      </w:tr>
      <w:tr w:rsidR="001136E3" w:rsidTr="00147833">
        <w:tc>
          <w:tcPr>
            <w:tcW w:w="675" w:type="dxa"/>
          </w:tcPr>
          <w:p w:rsidR="001136E3" w:rsidRDefault="001136E3"/>
        </w:tc>
        <w:tc>
          <w:tcPr>
            <w:tcW w:w="709" w:type="dxa"/>
          </w:tcPr>
          <w:p w:rsidR="001136E3" w:rsidRDefault="000F1A2F">
            <w:r>
              <w:t>2a</w:t>
            </w:r>
          </w:p>
        </w:tc>
        <w:tc>
          <w:tcPr>
            <w:tcW w:w="5954" w:type="dxa"/>
          </w:tcPr>
          <w:p w:rsidR="001136E3" w:rsidRDefault="000F1A2F" w:rsidP="000F1A2F">
            <w:pPr>
              <w:autoSpaceDE w:val="0"/>
              <w:autoSpaceDN w:val="0"/>
              <w:adjustRightInd w:val="0"/>
              <w:rPr>
                <w:rFonts w:ascii="Times New Roman" w:hAnsi="Times New Roman" w:cs="Times New Roman"/>
                <w:lang w:val="en-US"/>
              </w:rPr>
            </w:pPr>
            <w:r>
              <w:rPr>
                <w:rFonts w:ascii="Times New Roman" w:hAnsi="Times New Roman" w:cs="Times New Roman"/>
                <w:lang w:val="en-US"/>
              </w:rPr>
              <w:t xml:space="preserve">Identify and explain </w:t>
            </w:r>
            <w:r>
              <w:rPr>
                <w:rFonts w:ascii="Times New Roman" w:hAnsi="Times New Roman" w:cs="Times New Roman"/>
                <w:b/>
                <w:bCs/>
                <w:lang w:val="en-US"/>
              </w:rPr>
              <w:t xml:space="preserve">two </w:t>
            </w:r>
            <w:r>
              <w:rPr>
                <w:rFonts w:ascii="Times New Roman" w:hAnsi="Times New Roman" w:cs="Times New Roman"/>
                <w:lang w:val="en-US"/>
              </w:rPr>
              <w:t>key management roles Judy Wang could use to assist in implementing the new policy.</w:t>
            </w:r>
          </w:p>
        </w:tc>
        <w:tc>
          <w:tcPr>
            <w:tcW w:w="567" w:type="dxa"/>
          </w:tcPr>
          <w:p w:rsidR="001136E3" w:rsidRDefault="001136E3"/>
          <w:p w:rsidR="000F1A2F" w:rsidRDefault="000F1A2F">
            <w:r>
              <w:t>3</w:t>
            </w:r>
          </w:p>
        </w:tc>
        <w:tc>
          <w:tcPr>
            <w:tcW w:w="567" w:type="dxa"/>
          </w:tcPr>
          <w:p w:rsidR="001136E3" w:rsidRDefault="001136E3"/>
          <w:p w:rsidR="000F1A2F" w:rsidRDefault="000F1A2F">
            <w:r>
              <w:t>2</w:t>
            </w:r>
          </w:p>
        </w:tc>
        <w:tc>
          <w:tcPr>
            <w:tcW w:w="770" w:type="dxa"/>
          </w:tcPr>
          <w:p w:rsidR="001136E3" w:rsidRDefault="001136E3"/>
          <w:p w:rsidR="000F1A2F" w:rsidRDefault="000F1A2F">
            <w:r>
              <w:t>4</w:t>
            </w:r>
          </w:p>
        </w:tc>
      </w:tr>
      <w:tr w:rsidR="001136E3" w:rsidTr="00147833">
        <w:tc>
          <w:tcPr>
            <w:tcW w:w="675" w:type="dxa"/>
          </w:tcPr>
          <w:p w:rsidR="001136E3" w:rsidRDefault="001136E3"/>
        </w:tc>
        <w:tc>
          <w:tcPr>
            <w:tcW w:w="709" w:type="dxa"/>
          </w:tcPr>
          <w:p w:rsidR="001136E3" w:rsidRDefault="000F1A2F">
            <w:r>
              <w:t>2b</w:t>
            </w:r>
          </w:p>
        </w:tc>
        <w:tc>
          <w:tcPr>
            <w:tcW w:w="5954" w:type="dxa"/>
          </w:tcPr>
          <w:p w:rsidR="001136E3" w:rsidRDefault="000F1A2F" w:rsidP="000F1A2F">
            <w:pPr>
              <w:autoSpaceDE w:val="0"/>
              <w:autoSpaceDN w:val="0"/>
              <w:adjustRightInd w:val="0"/>
              <w:rPr>
                <w:rFonts w:ascii="Times New Roman" w:hAnsi="Times New Roman" w:cs="Times New Roman"/>
                <w:lang w:val="en-US"/>
              </w:rPr>
            </w:pPr>
            <w:r>
              <w:rPr>
                <w:rFonts w:ascii="Times New Roman" w:hAnsi="Times New Roman" w:cs="Times New Roman"/>
                <w:lang w:val="en-US"/>
              </w:rPr>
              <w:t xml:space="preserve">Outline </w:t>
            </w:r>
            <w:r>
              <w:rPr>
                <w:rFonts w:ascii="Times New Roman" w:hAnsi="Times New Roman" w:cs="Times New Roman"/>
                <w:b/>
                <w:bCs/>
                <w:lang w:val="en-US"/>
              </w:rPr>
              <w:t xml:space="preserve">two </w:t>
            </w:r>
            <w:r>
              <w:rPr>
                <w:rFonts w:ascii="Times New Roman" w:hAnsi="Times New Roman" w:cs="Times New Roman"/>
                <w:lang w:val="en-US"/>
              </w:rPr>
              <w:t>operations management strategies Jim Smart can use to improve operations.</w:t>
            </w:r>
          </w:p>
        </w:tc>
        <w:tc>
          <w:tcPr>
            <w:tcW w:w="567" w:type="dxa"/>
          </w:tcPr>
          <w:p w:rsidR="001136E3" w:rsidRDefault="001136E3"/>
          <w:p w:rsidR="000F1A2F" w:rsidRDefault="000F1A2F">
            <w:r>
              <w:t>3</w:t>
            </w:r>
          </w:p>
        </w:tc>
        <w:tc>
          <w:tcPr>
            <w:tcW w:w="567" w:type="dxa"/>
          </w:tcPr>
          <w:p w:rsidR="001136E3" w:rsidRDefault="001136E3"/>
          <w:p w:rsidR="000F1A2F" w:rsidRDefault="000F1A2F">
            <w:r>
              <w:t>3</w:t>
            </w:r>
          </w:p>
        </w:tc>
        <w:tc>
          <w:tcPr>
            <w:tcW w:w="770" w:type="dxa"/>
          </w:tcPr>
          <w:p w:rsidR="001136E3" w:rsidRDefault="001136E3"/>
          <w:p w:rsidR="000F1A2F" w:rsidRDefault="000F1A2F">
            <w:r>
              <w:t>4</w:t>
            </w:r>
          </w:p>
        </w:tc>
      </w:tr>
      <w:tr w:rsidR="001136E3" w:rsidTr="00147833">
        <w:tc>
          <w:tcPr>
            <w:tcW w:w="675" w:type="dxa"/>
          </w:tcPr>
          <w:p w:rsidR="001136E3" w:rsidRDefault="001136E3"/>
        </w:tc>
        <w:tc>
          <w:tcPr>
            <w:tcW w:w="709" w:type="dxa"/>
          </w:tcPr>
          <w:p w:rsidR="001136E3" w:rsidRDefault="000F1A2F">
            <w:r>
              <w:t>2c</w:t>
            </w:r>
          </w:p>
        </w:tc>
        <w:tc>
          <w:tcPr>
            <w:tcW w:w="5954" w:type="dxa"/>
          </w:tcPr>
          <w:p w:rsidR="001136E3" w:rsidRDefault="000F1A2F" w:rsidP="001136E3">
            <w:pPr>
              <w:autoSpaceDE w:val="0"/>
              <w:autoSpaceDN w:val="0"/>
              <w:adjustRightInd w:val="0"/>
              <w:rPr>
                <w:rFonts w:ascii="Times New Roman" w:hAnsi="Times New Roman" w:cs="Times New Roman"/>
                <w:lang w:val="en-US"/>
              </w:rPr>
            </w:pPr>
            <w:r>
              <w:rPr>
                <w:rFonts w:ascii="Times New Roman" w:hAnsi="Times New Roman" w:cs="Times New Roman"/>
                <w:lang w:val="en-US"/>
              </w:rPr>
              <w:t>Discuss the relationship between a quality strategy and business competitiveness.</w:t>
            </w:r>
          </w:p>
        </w:tc>
        <w:tc>
          <w:tcPr>
            <w:tcW w:w="567" w:type="dxa"/>
          </w:tcPr>
          <w:p w:rsidR="001136E3" w:rsidRDefault="001136E3"/>
          <w:p w:rsidR="000F1A2F" w:rsidRDefault="000F1A2F">
            <w:r>
              <w:t>3</w:t>
            </w:r>
          </w:p>
        </w:tc>
        <w:tc>
          <w:tcPr>
            <w:tcW w:w="567" w:type="dxa"/>
          </w:tcPr>
          <w:p w:rsidR="001136E3" w:rsidRDefault="001136E3"/>
          <w:p w:rsidR="000F1A2F" w:rsidRDefault="000F1A2F">
            <w:r>
              <w:t>3</w:t>
            </w:r>
          </w:p>
        </w:tc>
        <w:tc>
          <w:tcPr>
            <w:tcW w:w="770" w:type="dxa"/>
          </w:tcPr>
          <w:p w:rsidR="001136E3" w:rsidRDefault="001136E3"/>
          <w:p w:rsidR="000F1A2F" w:rsidRDefault="000F1A2F">
            <w:r>
              <w:t>2</w:t>
            </w:r>
          </w:p>
        </w:tc>
      </w:tr>
      <w:tr w:rsidR="001136E3" w:rsidTr="00147833">
        <w:tc>
          <w:tcPr>
            <w:tcW w:w="675" w:type="dxa"/>
          </w:tcPr>
          <w:p w:rsidR="001136E3" w:rsidRDefault="001136E3"/>
        </w:tc>
        <w:tc>
          <w:tcPr>
            <w:tcW w:w="709" w:type="dxa"/>
          </w:tcPr>
          <w:p w:rsidR="001136E3" w:rsidRDefault="000F1A2F">
            <w:r>
              <w:t>2d</w:t>
            </w:r>
          </w:p>
        </w:tc>
        <w:tc>
          <w:tcPr>
            <w:tcW w:w="5954" w:type="dxa"/>
          </w:tcPr>
          <w:p w:rsidR="001136E3" w:rsidRDefault="000F1A2F" w:rsidP="000F1A2F">
            <w:pPr>
              <w:autoSpaceDE w:val="0"/>
              <w:autoSpaceDN w:val="0"/>
              <w:adjustRightInd w:val="0"/>
              <w:rPr>
                <w:rFonts w:ascii="Times New Roman" w:hAnsi="Times New Roman" w:cs="Times New Roman"/>
                <w:lang w:val="en-US"/>
              </w:rPr>
            </w:pPr>
            <w:r>
              <w:rPr>
                <w:rFonts w:ascii="Times New Roman" w:hAnsi="Times New Roman" w:cs="Times New Roman"/>
                <w:lang w:val="en-US"/>
              </w:rPr>
              <w:t>Explain the elements of an operations management system. Use an example from an organisation you have studied this year to illustrate your answer.</w:t>
            </w:r>
          </w:p>
        </w:tc>
        <w:tc>
          <w:tcPr>
            <w:tcW w:w="567" w:type="dxa"/>
          </w:tcPr>
          <w:p w:rsidR="001136E3" w:rsidRDefault="001136E3"/>
          <w:p w:rsidR="000F1A2F" w:rsidRDefault="000F1A2F"/>
          <w:p w:rsidR="000F1A2F" w:rsidRDefault="000F1A2F">
            <w:r>
              <w:t>3</w:t>
            </w:r>
          </w:p>
        </w:tc>
        <w:tc>
          <w:tcPr>
            <w:tcW w:w="567" w:type="dxa"/>
          </w:tcPr>
          <w:p w:rsidR="001136E3" w:rsidRDefault="001136E3"/>
          <w:p w:rsidR="000F1A2F" w:rsidRDefault="000F1A2F"/>
          <w:p w:rsidR="000F1A2F" w:rsidRDefault="000F1A2F">
            <w:r>
              <w:t>3</w:t>
            </w:r>
          </w:p>
        </w:tc>
        <w:tc>
          <w:tcPr>
            <w:tcW w:w="770" w:type="dxa"/>
          </w:tcPr>
          <w:p w:rsidR="001136E3" w:rsidRDefault="001136E3"/>
          <w:p w:rsidR="000F1A2F" w:rsidRDefault="000F1A2F"/>
          <w:p w:rsidR="000F1A2F" w:rsidRDefault="000F1A2F">
            <w:r>
              <w:t>4</w:t>
            </w:r>
          </w:p>
        </w:tc>
      </w:tr>
      <w:tr w:rsidR="000F1A2F" w:rsidTr="00147833">
        <w:tc>
          <w:tcPr>
            <w:tcW w:w="675" w:type="dxa"/>
          </w:tcPr>
          <w:p w:rsidR="000F1A2F" w:rsidRDefault="000F1A2F"/>
        </w:tc>
        <w:tc>
          <w:tcPr>
            <w:tcW w:w="709" w:type="dxa"/>
          </w:tcPr>
          <w:p w:rsidR="000F1A2F" w:rsidRDefault="000F1A2F">
            <w:r>
              <w:t>3</w:t>
            </w:r>
          </w:p>
        </w:tc>
        <w:tc>
          <w:tcPr>
            <w:tcW w:w="5954" w:type="dxa"/>
          </w:tcPr>
          <w:p w:rsidR="000F1A2F" w:rsidRDefault="000F1A2F" w:rsidP="000F1A2F">
            <w:pPr>
              <w:autoSpaceDE w:val="0"/>
              <w:autoSpaceDN w:val="0"/>
              <w:adjustRightInd w:val="0"/>
              <w:rPr>
                <w:rFonts w:ascii="Times New Roman" w:hAnsi="Times New Roman" w:cs="Times New Roman"/>
                <w:lang w:val="en-US"/>
              </w:rPr>
            </w:pPr>
            <w:r>
              <w:rPr>
                <w:rFonts w:ascii="Times New Roman" w:hAnsi="Times New Roman" w:cs="Times New Roman"/>
                <w:lang w:val="en-US"/>
              </w:rPr>
              <w:t>Joe Johnson owns and runs Slippery Shirt Company. He makes large profits by using ‘sweatshops’ (where pay and conditions are well below the industry award) to sew his shirts. Joe is retiring and passing the business to his son, Jack, who is determined to bring in policies that treat his staff and contractors in a socially responsible manner.</w:t>
            </w:r>
          </w:p>
        </w:tc>
        <w:tc>
          <w:tcPr>
            <w:tcW w:w="567" w:type="dxa"/>
          </w:tcPr>
          <w:p w:rsidR="000F1A2F" w:rsidRDefault="000F1A2F"/>
        </w:tc>
        <w:tc>
          <w:tcPr>
            <w:tcW w:w="567" w:type="dxa"/>
          </w:tcPr>
          <w:p w:rsidR="000F1A2F" w:rsidRDefault="000F1A2F"/>
        </w:tc>
        <w:tc>
          <w:tcPr>
            <w:tcW w:w="770" w:type="dxa"/>
          </w:tcPr>
          <w:p w:rsidR="000F1A2F" w:rsidRDefault="000F1A2F"/>
        </w:tc>
      </w:tr>
      <w:tr w:rsidR="000F1A2F" w:rsidTr="00147833">
        <w:tc>
          <w:tcPr>
            <w:tcW w:w="675" w:type="dxa"/>
          </w:tcPr>
          <w:p w:rsidR="000F1A2F" w:rsidRDefault="000F1A2F"/>
        </w:tc>
        <w:tc>
          <w:tcPr>
            <w:tcW w:w="709" w:type="dxa"/>
          </w:tcPr>
          <w:p w:rsidR="000F1A2F" w:rsidRDefault="000F1A2F">
            <w:r>
              <w:t>3a</w:t>
            </w:r>
          </w:p>
        </w:tc>
        <w:tc>
          <w:tcPr>
            <w:tcW w:w="5954" w:type="dxa"/>
          </w:tcPr>
          <w:p w:rsidR="000F1A2F" w:rsidRDefault="000F1A2F" w:rsidP="000F1A2F">
            <w:pPr>
              <w:autoSpaceDE w:val="0"/>
              <w:autoSpaceDN w:val="0"/>
              <w:adjustRightInd w:val="0"/>
              <w:rPr>
                <w:rFonts w:ascii="Times New Roman" w:hAnsi="Times New Roman" w:cs="Times New Roman"/>
                <w:lang w:val="en-US"/>
              </w:rPr>
            </w:pPr>
            <w:r>
              <w:rPr>
                <w:rFonts w:ascii="Times New Roman" w:hAnsi="Times New Roman" w:cs="Times New Roman"/>
                <w:lang w:val="en-US"/>
              </w:rPr>
              <w:t>Define the following terms.</w:t>
            </w:r>
          </w:p>
          <w:p w:rsidR="000F1A2F" w:rsidRPr="000F1A2F" w:rsidRDefault="000F1A2F" w:rsidP="000F1A2F">
            <w:pPr>
              <w:pStyle w:val="ListParagraph"/>
              <w:numPr>
                <w:ilvl w:val="0"/>
                <w:numId w:val="5"/>
              </w:numPr>
              <w:autoSpaceDE w:val="0"/>
              <w:autoSpaceDN w:val="0"/>
              <w:adjustRightInd w:val="0"/>
              <w:rPr>
                <w:rFonts w:ascii="Times New Roman" w:hAnsi="Times New Roman" w:cs="Times New Roman"/>
                <w:lang w:val="en-US"/>
              </w:rPr>
            </w:pPr>
            <w:r w:rsidRPr="000F1A2F">
              <w:rPr>
                <w:rFonts w:ascii="Times New Roman" w:hAnsi="Times New Roman" w:cs="Times New Roman"/>
                <w:lang w:val="en-US"/>
              </w:rPr>
              <w:t>policy</w:t>
            </w:r>
          </w:p>
          <w:p w:rsidR="000F1A2F" w:rsidRPr="000F1A2F" w:rsidRDefault="000F1A2F" w:rsidP="000F1A2F">
            <w:pPr>
              <w:pStyle w:val="ListParagraph"/>
              <w:numPr>
                <w:ilvl w:val="0"/>
                <w:numId w:val="5"/>
              </w:numPr>
              <w:autoSpaceDE w:val="0"/>
              <w:autoSpaceDN w:val="0"/>
              <w:adjustRightInd w:val="0"/>
              <w:rPr>
                <w:rFonts w:ascii="Times New Roman" w:hAnsi="Times New Roman" w:cs="Times New Roman"/>
                <w:lang w:val="en-US"/>
              </w:rPr>
            </w:pPr>
            <w:r>
              <w:rPr>
                <w:rFonts w:ascii="Times New Roman" w:hAnsi="Times New Roman" w:cs="Times New Roman"/>
                <w:lang w:val="en-US"/>
              </w:rPr>
              <w:t>organisational change</w:t>
            </w:r>
          </w:p>
        </w:tc>
        <w:tc>
          <w:tcPr>
            <w:tcW w:w="567" w:type="dxa"/>
          </w:tcPr>
          <w:p w:rsidR="000F1A2F" w:rsidRDefault="000F1A2F"/>
          <w:p w:rsidR="000F1A2F" w:rsidRDefault="000F1A2F">
            <w:r>
              <w:t>3</w:t>
            </w:r>
          </w:p>
          <w:p w:rsidR="000F1A2F" w:rsidRDefault="000F1A2F">
            <w:r>
              <w:t>4</w:t>
            </w:r>
          </w:p>
        </w:tc>
        <w:tc>
          <w:tcPr>
            <w:tcW w:w="567" w:type="dxa"/>
          </w:tcPr>
          <w:p w:rsidR="000F1A2F" w:rsidRDefault="000F1A2F"/>
          <w:p w:rsidR="000F1A2F" w:rsidRDefault="00264A9D">
            <w:r>
              <w:t>2</w:t>
            </w:r>
          </w:p>
          <w:p w:rsidR="000F1A2F" w:rsidRDefault="000F1A2F">
            <w:r>
              <w:t>2</w:t>
            </w:r>
          </w:p>
        </w:tc>
        <w:tc>
          <w:tcPr>
            <w:tcW w:w="770" w:type="dxa"/>
          </w:tcPr>
          <w:p w:rsidR="000F1A2F" w:rsidRDefault="000F1A2F"/>
          <w:p w:rsidR="000F1A2F" w:rsidRDefault="000F1A2F">
            <w:r>
              <w:t>1</w:t>
            </w:r>
          </w:p>
          <w:p w:rsidR="000F1A2F" w:rsidRDefault="000F1A2F">
            <w:r>
              <w:t>1</w:t>
            </w:r>
          </w:p>
        </w:tc>
      </w:tr>
      <w:tr w:rsidR="000F1A2F" w:rsidTr="000F1A2F">
        <w:trPr>
          <w:trHeight w:val="395"/>
        </w:trPr>
        <w:tc>
          <w:tcPr>
            <w:tcW w:w="675" w:type="dxa"/>
          </w:tcPr>
          <w:p w:rsidR="000F1A2F" w:rsidRDefault="000F1A2F"/>
        </w:tc>
        <w:tc>
          <w:tcPr>
            <w:tcW w:w="709" w:type="dxa"/>
          </w:tcPr>
          <w:p w:rsidR="000F1A2F" w:rsidRDefault="000F1A2F">
            <w:r>
              <w:t>3b</w:t>
            </w:r>
          </w:p>
        </w:tc>
        <w:tc>
          <w:tcPr>
            <w:tcW w:w="5954" w:type="dxa"/>
          </w:tcPr>
          <w:p w:rsidR="000F1A2F" w:rsidRDefault="000F1A2F" w:rsidP="000F1A2F">
            <w:pPr>
              <w:autoSpaceDE w:val="0"/>
              <w:autoSpaceDN w:val="0"/>
              <w:adjustRightInd w:val="0"/>
              <w:rPr>
                <w:rFonts w:ascii="Times New Roman" w:hAnsi="Times New Roman" w:cs="Times New Roman"/>
                <w:lang w:val="en-US"/>
              </w:rPr>
            </w:pPr>
            <w:r>
              <w:rPr>
                <w:rFonts w:ascii="Times New Roman" w:hAnsi="Times New Roman" w:cs="Times New Roman"/>
                <w:lang w:val="en-US"/>
              </w:rPr>
              <w:t>Describe an appropriate change management theory Slippery Shirt Company could use to implement the new policies.</w:t>
            </w:r>
          </w:p>
        </w:tc>
        <w:tc>
          <w:tcPr>
            <w:tcW w:w="567" w:type="dxa"/>
          </w:tcPr>
          <w:p w:rsidR="000F1A2F" w:rsidRDefault="000F1A2F"/>
          <w:p w:rsidR="00264A9D" w:rsidRDefault="00264A9D">
            <w:r>
              <w:t>4</w:t>
            </w:r>
          </w:p>
        </w:tc>
        <w:tc>
          <w:tcPr>
            <w:tcW w:w="567" w:type="dxa"/>
          </w:tcPr>
          <w:p w:rsidR="000F1A2F" w:rsidRDefault="000F1A2F"/>
          <w:p w:rsidR="00264A9D" w:rsidRDefault="00264A9D">
            <w:r>
              <w:t>2</w:t>
            </w:r>
          </w:p>
        </w:tc>
        <w:tc>
          <w:tcPr>
            <w:tcW w:w="770" w:type="dxa"/>
          </w:tcPr>
          <w:p w:rsidR="000F1A2F" w:rsidRDefault="000F1A2F"/>
          <w:p w:rsidR="000F1A2F" w:rsidRDefault="000F1A2F">
            <w:r>
              <w:t>3</w:t>
            </w:r>
          </w:p>
        </w:tc>
      </w:tr>
      <w:tr w:rsidR="000F1A2F" w:rsidTr="00147833">
        <w:tc>
          <w:tcPr>
            <w:tcW w:w="675" w:type="dxa"/>
          </w:tcPr>
          <w:p w:rsidR="000F1A2F" w:rsidRDefault="000F1A2F"/>
        </w:tc>
        <w:tc>
          <w:tcPr>
            <w:tcW w:w="709" w:type="dxa"/>
          </w:tcPr>
          <w:p w:rsidR="000F1A2F" w:rsidRDefault="00264A9D">
            <w:r>
              <w:t>3c</w:t>
            </w:r>
          </w:p>
        </w:tc>
        <w:tc>
          <w:tcPr>
            <w:tcW w:w="5954" w:type="dxa"/>
          </w:tcPr>
          <w:p w:rsidR="000F1A2F" w:rsidRDefault="00264A9D" w:rsidP="00264A9D">
            <w:pPr>
              <w:autoSpaceDE w:val="0"/>
              <w:autoSpaceDN w:val="0"/>
              <w:adjustRightInd w:val="0"/>
              <w:rPr>
                <w:rFonts w:ascii="Times New Roman" w:hAnsi="Times New Roman" w:cs="Times New Roman"/>
                <w:lang w:val="en-US"/>
              </w:rPr>
            </w:pPr>
            <w:r>
              <w:rPr>
                <w:rFonts w:ascii="Times New Roman" w:hAnsi="Times New Roman" w:cs="Times New Roman"/>
                <w:lang w:val="en-US"/>
              </w:rPr>
              <w:t xml:space="preserve">Discuss how </w:t>
            </w:r>
            <w:r>
              <w:rPr>
                <w:rFonts w:ascii="Times New Roman" w:hAnsi="Times New Roman" w:cs="Times New Roman"/>
                <w:b/>
                <w:bCs/>
                <w:lang w:val="en-US"/>
              </w:rPr>
              <w:t xml:space="preserve">two </w:t>
            </w:r>
            <w:r>
              <w:rPr>
                <w:rFonts w:ascii="Times New Roman" w:hAnsi="Times New Roman" w:cs="Times New Roman"/>
                <w:lang w:val="en-US"/>
              </w:rPr>
              <w:t>elements of the external environment of Slippery Shirt Company are pressuring the organisation to change its policies.</w:t>
            </w:r>
          </w:p>
        </w:tc>
        <w:tc>
          <w:tcPr>
            <w:tcW w:w="567" w:type="dxa"/>
          </w:tcPr>
          <w:p w:rsidR="000F1A2F" w:rsidRDefault="000F1A2F"/>
          <w:p w:rsidR="00264A9D" w:rsidRDefault="00264A9D"/>
          <w:p w:rsidR="00264A9D" w:rsidRDefault="00264A9D">
            <w:r>
              <w:t>3</w:t>
            </w:r>
          </w:p>
        </w:tc>
        <w:tc>
          <w:tcPr>
            <w:tcW w:w="567" w:type="dxa"/>
          </w:tcPr>
          <w:p w:rsidR="000F1A2F" w:rsidRDefault="000F1A2F"/>
          <w:p w:rsidR="00264A9D" w:rsidRDefault="00264A9D"/>
          <w:p w:rsidR="00264A9D" w:rsidRDefault="00264A9D">
            <w:r>
              <w:t>1</w:t>
            </w:r>
          </w:p>
        </w:tc>
        <w:tc>
          <w:tcPr>
            <w:tcW w:w="770" w:type="dxa"/>
          </w:tcPr>
          <w:p w:rsidR="000F1A2F" w:rsidRDefault="00264A9D">
            <w:r>
              <w:t xml:space="preserve"> </w:t>
            </w:r>
          </w:p>
          <w:p w:rsidR="00264A9D" w:rsidRDefault="00264A9D"/>
          <w:p w:rsidR="00264A9D" w:rsidRDefault="00264A9D">
            <w:r>
              <w:t>3</w:t>
            </w:r>
          </w:p>
        </w:tc>
      </w:tr>
      <w:tr w:rsidR="000F1A2F" w:rsidTr="00147833">
        <w:tc>
          <w:tcPr>
            <w:tcW w:w="675" w:type="dxa"/>
          </w:tcPr>
          <w:p w:rsidR="000F1A2F" w:rsidRDefault="000F1A2F"/>
        </w:tc>
        <w:tc>
          <w:tcPr>
            <w:tcW w:w="709" w:type="dxa"/>
          </w:tcPr>
          <w:p w:rsidR="000F1A2F" w:rsidRDefault="00264A9D">
            <w:r>
              <w:t>4</w:t>
            </w:r>
          </w:p>
        </w:tc>
        <w:tc>
          <w:tcPr>
            <w:tcW w:w="5954" w:type="dxa"/>
          </w:tcPr>
          <w:p w:rsidR="00264A9D" w:rsidRDefault="00264A9D" w:rsidP="00264A9D">
            <w:pPr>
              <w:autoSpaceDE w:val="0"/>
              <w:autoSpaceDN w:val="0"/>
              <w:adjustRightInd w:val="0"/>
              <w:rPr>
                <w:rFonts w:ascii="Times New Roman" w:hAnsi="Times New Roman" w:cs="Times New Roman"/>
                <w:sz w:val="30"/>
                <w:szCs w:val="30"/>
                <w:lang w:val="en-US"/>
              </w:rPr>
            </w:pPr>
            <w:r>
              <w:rPr>
                <w:rFonts w:ascii="Times New Roman" w:hAnsi="Times New Roman" w:cs="Times New Roman"/>
                <w:sz w:val="30"/>
                <w:szCs w:val="30"/>
                <w:lang w:val="en-US"/>
              </w:rPr>
              <w:t>Nursing staff claim wages situation terminal</w:t>
            </w:r>
          </w:p>
          <w:p w:rsidR="00264A9D" w:rsidRDefault="00264A9D" w:rsidP="00264A9D">
            <w:pPr>
              <w:autoSpaceDE w:val="0"/>
              <w:autoSpaceDN w:val="0"/>
              <w:adjustRightInd w:val="0"/>
              <w:rPr>
                <w:rFonts w:ascii="Times New Roman" w:hAnsi="Times New Roman" w:cs="Times New Roman"/>
                <w:sz w:val="20"/>
                <w:szCs w:val="20"/>
                <w:lang w:val="en-US"/>
              </w:rPr>
            </w:pPr>
            <w:r>
              <w:rPr>
                <w:rFonts w:ascii="Times New Roman" w:hAnsi="Times New Roman" w:cs="Times New Roman"/>
                <w:i/>
                <w:iCs/>
                <w:sz w:val="20"/>
                <w:szCs w:val="20"/>
                <w:lang w:val="en-US"/>
              </w:rPr>
              <w:t xml:space="preserve">Newton Morning Express </w:t>
            </w:r>
            <w:r>
              <w:rPr>
                <w:rFonts w:ascii="Times New Roman" w:hAnsi="Times New Roman" w:cs="Times New Roman"/>
                <w:sz w:val="20"/>
                <w:szCs w:val="20"/>
                <w:lang w:val="en-US"/>
              </w:rPr>
              <w:t>– 20 October 2006</w:t>
            </w:r>
          </w:p>
          <w:p w:rsidR="000F1A2F" w:rsidRDefault="00264A9D" w:rsidP="00264A9D">
            <w:pPr>
              <w:autoSpaceDE w:val="0"/>
              <w:autoSpaceDN w:val="0"/>
              <w:adjustRightInd w:val="0"/>
              <w:rPr>
                <w:rFonts w:ascii="Times New Roman" w:hAnsi="Times New Roman" w:cs="Times New Roman"/>
                <w:lang w:val="en-US"/>
              </w:rPr>
            </w:pPr>
            <w:r>
              <w:rPr>
                <w:rFonts w:ascii="Times New Roman" w:hAnsi="Times New Roman" w:cs="Times New Roman"/>
                <w:lang w:val="en-US"/>
              </w:rPr>
              <w:t xml:space="preserve">Nursing staff at Newton Hospital are upset that their pay and conditions of employment have fallen considerably behind their colleagues at other hospitals and also the international benchmark. They are concerned that the vision of the hospital, to provide quality service, will be undermined if this situation is not corrected. The nurses are considering industrial action to persuade management to improve their pay and working conditions. Currently, the nurses are under the Victorian Nursing Award. They have requested that management negotiate an enterprise agreement, with equal representation of management and employees in the enterprise bargaining process. However, HR Management has informed the employees that they will </w:t>
            </w:r>
            <w:r>
              <w:rPr>
                <w:rFonts w:ascii="Times New Roman" w:hAnsi="Times New Roman" w:cs="Times New Roman"/>
                <w:lang w:val="en-US"/>
              </w:rPr>
              <w:lastRenderedPageBreak/>
              <w:t>retain the award system and that, in fact, their pay and conditions are well above the national average.</w:t>
            </w:r>
          </w:p>
        </w:tc>
        <w:tc>
          <w:tcPr>
            <w:tcW w:w="567" w:type="dxa"/>
          </w:tcPr>
          <w:p w:rsidR="000F1A2F" w:rsidRDefault="000F1A2F"/>
        </w:tc>
        <w:tc>
          <w:tcPr>
            <w:tcW w:w="567" w:type="dxa"/>
          </w:tcPr>
          <w:p w:rsidR="000F1A2F" w:rsidRDefault="000F1A2F"/>
        </w:tc>
        <w:tc>
          <w:tcPr>
            <w:tcW w:w="770" w:type="dxa"/>
          </w:tcPr>
          <w:p w:rsidR="000F1A2F" w:rsidRDefault="000F1A2F"/>
        </w:tc>
      </w:tr>
      <w:tr w:rsidR="000F1A2F" w:rsidTr="00147833">
        <w:tc>
          <w:tcPr>
            <w:tcW w:w="675" w:type="dxa"/>
          </w:tcPr>
          <w:p w:rsidR="000F1A2F" w:rsidRDefault="000F1A2F"/>
        </w:tc>
        <w:tc>
          <w:tcPr>
            <w:tcW w:w="709" w:type="dxa"/>
          </w:tcPr>
          <w:p w:rsidR="000F1A2F" w:rsidRDefault="00264A9D">
            <w:r>
              <w:t>4a</w:t>
            </w:r>
          </w:p>
        </w:tc>
        <w:tc>
          <w:tcPr>
            <w:tcW w:w="5954" w:type="dxa"/>
          </w:tcPr>
          <w:p w:rsidR="000F1A2F" w:rsidRDefault="00264A9D" w:rsidP="001136E3">
            <w:pPr>
              <w:autoSpaceDE w:val="0"/>
              <w:autoSpaceDN w:val="0"/>
              <w:adjustRightInd w:val="0"/>
              <w:rPr>
                <w:rFonts w:ascii="Times New Roman" w:hAnsi="Times New Roman" w:cs="Times New Roman"/>
                <w:lang w:val="en-US"/>
              </w:rPr>
            </w:pPr>
            <w:r>
              <w:rPr>
                <w:rFonts w:ascii="Times New Roman" w:hAnsi="Times New Roman" w:cs="Times New Roman"/>
                <w:lang w:val="en-US"/>
              </w:rPr>
              <w:t>Compare and contrast the decentralised and centralised systems of workplace relations.</w:t>
            </w:r>
          </w:p>
        </w:tc>
        <w:tc>
          <w:tcPr>
            <w:tcW w:w="567" w:type="dxa"/>
          </w:tcPr>
          <w:p w:rsidR="000F1A2F" w:rsidRDefault="000F1A2F"/>
          <w:p w:rsidR="00264A9D" w:rsidRDefault="00264A9D">
            <w:r>
              <w:t>4</w:t>
            </w:r>
          </w:p>
        </w:tc>
        <w:tc>
          <w:tcPr>
            <w:tcW w:w="567" w:type="dxa"/>
          </w:tcPr>
          <w:p w:rsidR="000F1A2F" w:rsidRDefault="000F1A2F"/>
          <w:p w:rsidR="00264A9D" w:rsidRDefault="00264A9D">
            <w:r>
              <w:t>1</w:t>
            </w:r>
          </w:p>
        </w:tc>
        <w:tc>
          <w:tcPr>
            <w:tcW w:w="770" w:type="dxa"/>
          </w:tcPr>
          <w:p w:rsidR="000F1A2F" w:rsidRDefault="000F1A2F"/>
          <w:p w:rsidR="00264A9D" w:rsidRDefault="00264A9D">
            <w:r>
              <w:t>4</w:t>
            </w:r>
          </w:p>
        </w:tc>
      </w:tr>
      <w:tr w:rsidR="000F1A2F" w:rsidTr="00147833">
        <w:tc>
          <w:tcPr>
            <w:tcW w:w="675" w:type="dxa"/>
          </w:tcPr>
          <w:p w:rsidR="000F1A2F" w:rsidRDefault="000F1A2F"/>
        </w:tc>
        <w:tc>
          <w:tcPr>
            <w:tcW w:w="709" w:type="dxa"/>
          </w:tcPr>
          <w:p w:rsidR="000F1A2F" w:rsidRDefault="00264A9D">
            <w:r>
              <w:t>4b</w:t>
            </w:r>
          </w:p>
        </w:tc>
        <w:tc>
          <w:tcPr>
            <w:tcW w:w="5954" w:type="dxa"/>
          </w:tcPr>
          <w:p w:rsidR="000F1A2F" w:rsidRDefault="00264A9D" w:rsidP="00264A9D">
            <w:pPr>
              <w:autoSpaceDE w:val="0"/>
              <w:autoSpaceDN w:val="0"/>
              <w:adjustRightInd w:val="0"/>
              <w:rPr>
                <w:rFonts w:ascii="Times New Roman" w:hAnsi="Times New Roman" w:cs="Times New Roman"/>
                <w:lang w:val="en-US"/>
              </w:rPr>
            </w:pPr>
            <w:r>
              <w:rPr>
                <w:rFonts w:ascii="Times New Roman" w:hAnsi="Times New Roman" w:cs="Times New Roman"/>
                <w:lang w:val="en-US"/>
              </w:rPr>
              <w:t>Explain and apply a problem-solving process that could be used at Newton Hospital to resolve the conflict between the nurses and management.</w:t>
            </w:r>
          </w:p>
        </w:tc>
        <w:tc>
          <w:tcPr>
            <w:tcW w:w="567" w:type="dxa"/>
          </w:tcPr>
          <w:p w:rsidR="000F1A2F" w:rsidRDefault="000F1A2F"/>
          <w:p w:rsidR="00264A9D" w:rsidRDefault="00264A9D"/>
          <w:p w:rsidR="00264A9D" w:rsidRDefault="00264A9D">
            <w:r>
              <w:t>4</w:t>
            </w:r>
          </w:p>
        </w:tc>
        <w:tc>
          <w:tcPr>
            <w:tcW w:w="567" w:type="dxa"/>
          </w:tcPr>
          <w:p w:rsidR="000F1A2F" w:rsidRDefault="000F1A2F"/>
          <w:p w:rsidR="00264A9D" w:rsidRDefault="00264A9D"/>
          <w:p w:rsidR="00264A9D" w:rsidRDefault="00264A9D">
            <w:r>
              <w:t>2</w:t>
            </w:r>
          </w:p>
        </w:tc>
        <w:tc>
          <w:tcPr>
            <w:tcW w:w="770" w:type="dxa"/>
          </w:tcPr>
          <w:p w:rsidR="000F1A2F" w:rsidRDefault="000F1A2F"/>
          <w:p w:rsidR="00264A9D" w:rsidRDefault="00264A9D"/>
          <w:p w:rsidR="00264A9D" w:rsidRDefault="00264A9D">
            <w:r>
              <w:t>5</w:t>
            </w:r>
          </w:p>
        </w:tc>
      </w:tr>
      <w:tr w:rsidR="000F1A2F" w:rsidTr="00147833">
        <w:tc>
          <w:tcPr>
            <w:tcW w:w="675" w:type="dxa"/>
          </w:tcPr>
          <w:p w:rsidR="000F1A2F" w:rsidRDefault="000F1A2F"/>
        </w:tc>
        <w:tc>
          <w:tcPr>
            <w:tcW w:w="709" w:type="dxa"/>
          </w:tcPr>
          <w:p w:rsidR="000F1A2F" w:rsidRDefault="00264A9D">
            <w:r>
              <w:t>4c</w:t>
            </w:r>
          </w:p>
        </w:tc>
        <w:tc>
          <w:tcPr>
            <w:tcW w:w="5954" w:type="dxa"/>
          </w:tcPr>
          <w:p w:rsidR="000F1A2F" w:rsidRDefault="00264A9D" w:rsidP="00264A9D">
            <w:pPr>
              <w:autoSpaceDE w:val="0"/>
              <w:autoSpaceDN w:val="0"/>
              <w:adjustRightInd w:val="0"/>
              <w:rPr>
                <w:rFonts w:ascii="Times New Roman" w:hAnsi="Times New Roman" w:cs="Times New Roman"/>
                <w:lang w:val="en-US"/>
              </w:rPr>
            </w:pPr>
            <w:r>
              <w:rPr>
                <w:rFonts w:ascii="Times New Roman" w:hAnsi="Times New Roman" w:cs="Times New Roman"/>
                <w:lang w:val="en-US"/>
              </w:rPr>
              <w:t>Identify and explain an appropriate management style that could be used in implementing enterprise bargaining within this workplace.</w:t>
            </w:r>
          </w:p>
        </w:tc>
        <w:tc>
          <w:tcPr>
            <w:tcW w:w="567" w:type="dxa"/>
          </w:tcPr>
          <w:p w:rsidR="000F1A2F" w:rsidRDefault="000F1A2F"/>
          <w:p w:rsidR="00264A9D" w:rsidRDefault="00264A9D"/>
          <w:p w:rsidR="00264A9D" w:rsidRDefault="00264A9D">
            <w:r>
              <w:t>3</w:t>
            </w:r>
          </w:p>
        </w:tc>
        <w:tc>
          <w:tcPr>
            <w:tcW w:w="567" w:type="dxa"/>
          </w:tcPr>
          <w:p w:rsidR="000F1A2F" w:rsidRDefault="000F1A2F"/>
          <w:p w:rsidR="00264A9D" w:rsidRDefault="00264A9D"/>
          <w:p w:rsidR="00264A9D" w:rsidRDefault="00264A9D">
            <w:r>
              <w:t>2</w:t>
            </w:r>
          </w:p>
        </w:tc>
        <w:tc>
          <w:tcPr>
            <w:tcW w:w="770" w:type="dxa"/>
          </w:tcPr>
          <w:p w:rsidR="000F1A2F" w:rsidRDefault="000F1A2F"/>
          <w:p w:rsidR="00264A9D" w:rsidRDefault="00264A9D"/>
          <w:p w:rsidR="00264A9D" w:rsidRDefault="00264A9D">
            <w:r>
              <w:t>3</w:t>
            </w:r>
          </w:p>
        </w:tc>
      </w:tr>
      <w:tr w:rsidR="000F1A2F" w:rsidTr="00147833">
        <w:tc>
          <w:tcPr>
            <w:tcW w:w="675" w:type="dxa"/>
          </w:tcPr>
          <w:p w:rsidR="000F1A2F" w:rsidRDefault="000F1A2F"/>
        </w:tc>
        <w:tc>
          <w:tcPr>
            <w:tcW w:w="709" w:type="dxa"/>
          </w:tcPr>
          <w:p w:rsidR="000F1A2F" w:rsidRDefault="00264A9D">
            <w:r>
              <w:t>4d</w:t>
            </w:r>
          </w:p>
        </w:tc>
        <w:tc>
          <w:tcPr>
            <w:tcW w:w="5954" w:type="dxa"/>
          </w:tcPr>
          <w:p w:rsidR="000F1A2F" w:rsidRDefault="00264A9D" w:rsidP="00264A9D">
            <w:pPr>
              <w:autoSpaceDE w:val="0"/>
              <w:autoSpaceDN w:val="0"/>
              <w:adjustRightInd w:val="0"/>
              <w:rPr>
                <w:rFonts w:ascii="Times New Roman" w:hAnsi="Times New Roman" w:cs="Times New Roman"/>
                <w:lang w:val="en-US"/>
              </w:rPr>
            </w:pPr>
            <w:r>
              <w:rPr>
                <w:rFonts w:ascii="Times New Roman" w:hAnsi="Times New Roman" w:cs="Times New Roman"/>
                <w:lang w:val="en-US"/>
              </w:rPr>
              <w:t xml:space="preserve">Select and discuss </w:t>
            </w:r>
            <w:r>
              <w:rPr>
                <w:rFonts w:ascii="Times New Roman" w:hAnsi="Times New Roman" w:cs="Times New Roman"/>
                <w:b/>
                <w:bCs/>
                <w:lang w:val="en-US"/>
              </w:rPr>
              <w:t xml:space="preserve">two </w:t>
            </w:r>
            <w:r>
              <w:rPr>
                <w:rFonts w:ascii="Times New Roman" w:hAnsi="Times New Roman" w:cs="Times New Roman"/>
                <w:lang w:val="en-US"/>
              </w:rPr>
              <w:t>appropriate key performance indicators to measure the success of enterprise bargaining.</w:t>
            </w:r>
          </w:p>
        </w:tc>
        <w:tc>
          <w:tcPr>
            <w:tcW w:w="567" w:type="dxa"/>
          </w:tcPr>
          <w:p w:rsidR="000F1A2F" w:rsidRDefault="000F1A2F"/>
          <w:p w:rsidR="00264A9D" w:rsidRDefault="00264A9D">
            <w:r>
              <w:t>3</w:t>
            </w:r>
          </w:p>
        </w:tc>
        <w:tc>
          <w:tcPr>
            <w:tcW w:w="567" w:type="dxa"/>
          </w:tcPr>
          <w:p w:rsidR="000F1A2F" w:rsidRDefault="000F1A2F"/>
          <w:p w:rsidR="00264A9D" w:rsidRDefault="00264A9D">
            <w:r>
              <w:t>1</w:t>
            </w:r>
          </w:p>
        </w:tc>
        <w:tc>
          <w:tcPr>
            <w:tcW w:w="770" w:type="dxa"/>
          </w:tcPr>
          <w:p w:rsidR="000F1A2F" w:rsidRDefault="000F1A2F"/>
          <w:p w:rsidR="00264A9D" w:rsidRDefault="00264A9D">
            <w:r>
              <w:t>4</w:t>
            </w:r>
          </w:p>
        </w:tc>
      </w:tr>
      <w:tr w:rsidR="000F1A2F" w:rsidTr="00147833">
        <w:tc>
          <w:tcPr>
            <w:tcW w:w="675" w:type="dxa"/>
          </w:tcPr>
          <w:p w:rsidR="000F1A2F" w:rsidRDefault="000F1A2F"/>
        </w:tc>
        <w:tc>
          <w:tcPr>
            <w:tcW w:w="709" w:type="dxa"/>
          </w:tcPr>
          <w:p w:rsidR="000F1A2F" w:rsidRDefault="00264A9D">
            <w:r>
              <w:t>5</w:t>
            </w:r>
          </w:p>
        </w:tc>
        <w:tc>
          <w:tcPr>
            <w:tcW w:w="5954" w:type="dxa"/>
          </w:tcPr>
          <w:p w:rsidR="00264A9D" w:rsidRDefault="00264A9D" w:rsidP="00264A9D">
            <w:pPr>
              <w:autoSpaceDE w:val="0"/>
              <w:autoSpaceDN w:val="0"/>
              <w:adjustRightInd w:val="0"/>
              <w:rPr>
                <w:rFonts w:ascii="Times New Roman" w:hAnsi="Times New Roman" w:cs="Times New Roman"/>
                <w:lang w:val="en-US"/>
              </w:rPr>
            </w:pPr>
            <w:r>
              <w:rPr>
                <w:rFonts w:ascii="Times New Roman" w:hAnsi="Times New Roman" w:cs="Times New Roman"/>
                <w:lang w:val="en-US"/>
              </w:rPr>
              <w:t>The third annual Corporate Responsibility Index, a voluntary survey that measures business performance in areas such as community, environment and employee issues, was published on 15 May 2006. It shows that many more Australian businesses are taking social responsibility seriously and are starting to include it in the way they run their business.</w:t>
            </w:r>
          </w:p>
          <w:p w:rsidR="000F1A2F" w:rsidRDefault="00264A9D" w:rsidP="00264A9D">
            <w:pPr>
              <w:autoSpaceDE w:val="0"/>
              <w:autoSpaceDN w:val="0"/>
              <w:adjustRightInd w:val="0"/>
              <w:rPr>
                <w:rFonts w:ascii="Times New Roman" w:hAnsi="Times New Roman" w:cs="Times New Roman"/>
                <w:lang w:val="en-US"/>
              </w:rPr>
            </w:pPr>
            <w:r>
              <w:rPr>
                <w:rFonts w:ascii="Times New Roman" w:hAnsi="Times New Roman" w:cs="Times New Roman"/>
                <w:lang w:val="en-US"/>
              </w:rPr>
              <w:t>Evaluate the positive and negative consequences on large-scale organisations of having socially responsible policies.</w:t>
            </w:r>
          </w:p>
        </w:tc>
        <w:tc>
          <w:tcPr>
            <w:tcW w:w="567" w:type="dxa"/>
          </w:tcPr>
          <w:p w:rsidR="000F1A2F" w:rsidRDefault="000F1A2F"/>
          <w:p w:rsidR="00EE6B4F" w:rsidRDefault="00EE6B4F"/>
          <w:p w:rsidR="00EE6B4F" w:rsidRDefault="00EE6B4F"/>
          <w:p w:rsidR="00EE6B4F" w:rsidRDefault="00EE6B4F"/>
          <w:p w:rsidR="00EE6B4F" w:rsidRDefault="00EE6B4F"/>
          <w:p w:rsidR="00EE6B4F" w:rsidRDefault="00EE6B4F"/>
          <w:p w:rsidR="00EE6B4F" w:rsidRDefault="00EE6B4F"/>
          <w:p w:rsidR="00EE6B4F" w:rsidRDefault="00EE6B4F">
            <w:r>
              <w:t>3</w:t>
            </w:r>
          </w:p>
        </w:tc>
        <w:tc>
          <w:tcPr>
            <w:tcW w:w="567" w:type="dxa"/>
          </w:tcPr>
          <w:p w:rsidR="000F1A2F" w:rsidRDefault="000F1A2F"/>
          <w:p w:rsidR="00EE6B4F" w:rsidRDefault="00EE6B4F"/>
          <w:p w:rsidR="00EE6B4F" w:rsidRDefault="00EE6B4F"/>
          <w:p w:rsidR="00EE6B4F" w:rsidRDefault="00EE6B4F"/>
          <w:p w:rsidR="00EE6B4F" w:rsidRDefault="00EE6B4F"/>
          <w:p w:rsidR="00EE6B4F" w:rsidRDefault="00EE6B4F"/>
          <w:p w:rsidR="00EE6B4F" w:rsidRDefault="00EE6B4F"/>
          <w:p w:rsidR="00EE6B4F" w:rsidRDefault="00EE6B4F">
            <w:r>
              <w:t>1</w:t>
            </w:r>
          </w:p>
        </w:tc>
        <w:tc>
          <w:tcPr>
            <w:tcW w:w="770" w:type="dxa"/>
          </w:tcPr>
          <w:p w:rsidR="000F1A2F" w:rsidRDefault="000F1A2F"/>
          <w:p w:rsidR="00264A9D" w:rsidRDefault="00264A9D"/>
          <w:p w:rsidR="00264A9D" w:rsidRDefault="00264A9D"/>
          <w:p w:rsidR="00264A9D" w:rsidRDefault="00264A9D"/>
          <w:p w:rsidR="00264A9D" w:rsidRDefault="00264A9D"/>
          <w:p w:rsidR="00264A9D" w:rsidRDefault="00264A9D"/>
          <w:p w:rsidR="00264A9D" w:rsidRDefault="00264A9D"/>
          <w:p w:rsidR="00EE6B4F" w:rsidRDefault="00EE6B4F">
            <w:r>
              <w:t>6</w:t>
            </w:r>
          </w:p>
        </w:tc>
      </w:tr>
      <w:tr w:rsidR="000F1A2F" w:rsidTr="00EE6B4F">
        <w:tc>
          <w:tcPr>
            <w:tcW w:w="675" w:type="dxa"/>
            <w:shd w:val="clear" w:color="auto" w:fill="BFBFBF" w:themeFill="background1" w:themeFillShade="BF"/>
          </w:tcPr>
          <w:p w:rsidR="000F1A2F" w:rsidRDefault="000F1A2F"/>
        </w:tc>
        <w:tc>
          <w:tcPr>
            <w:tcW w:w="709" w:type="dxa"/>
            <w:shd w:val="clear" w:color="auto" w:fill="BFBFBF" w:themeFill="background1" w:themeFillShade="BF"/>
          </w:tcPr>
          <w:p w:rsidR="000F1A2F" w:rsidRDefault="000F1A2F"/>
        </w:tc>
        <w:tc>
          <w:tcPr>
            <w:tcW w:w="5954" w:type="dxa"/>
            <w:shd w:val="clear" w:color="auto" w:fill="BFBFBF" w:themeFill="background1" w:themeFillShade="BF"/>
          </w:tcPr>
          <w:p w:rsidR="000F1A2F" w:rsidRDefault="000F1A2F" w:rsidP="001136E3">
            <w:pPr>
              <w:autoSpaceDE w:val="0"/>
              <w:autoSpaceDN w:val="0"/>
              <w:adjustRightInd w:val="0"/>
              <w:rPr>
                <w:rFonts w:ascii="Times New Roman" w:hAnsi="Times New Roman" w:cs="Times New Roman"/>
                <w:lang w:val="en-US"/>
              </w:rPr>
            </w:pPr>
          </w:p>
        </w:tc>
        <w:tc>
          <w:tcPr>
            <w:tcW w:w="567" w:type="dxa"/>
            <w:shd w:val="clear" w:color="auto" w:fill="BFBFBF" w:themeFill="background1" w:themeFillShade="BF"/>
          </w:tcPr>
          <w:p w:rsidR="000F1A2F" w:rsidRDefault="000F1A2F"/>
        </w:tc>
        <w:tc>
          <w:tcPr>
            <w:tcW w:w="567" w:type="dxa"/>
            <w:shd w:val="clear" w:color="auto" w:fill="BFBFBF" w:themeFill="background1" w:themeFillShade="BF"/>
          </w:tcPr>
          <w:p w:rsidR="000F1A2F" w:rsidRDefault="000F1A2F"/>
        </w:tc>
        <w:tc>
          <w:tcPr>
            <w:tcW w:w="770" w:type="dxa"/>
            <w:shd w:val="clear" w:color="auto" w:fill="BFBFBF" w:themeFill="background1" w:themeFillShade="BF"/>
          </w:tcPr>
          <w:p w:rsidR="000F1A2F" w:rsidRDefault="000F1A2F"/>
        </w:tc>
      </w:tr>
      <w:tr w:rsidR="000F1A2F" w:rsidTr="00147833">
        <w:tc>
          <w:tcPr>
            <w:tcW w:w="675" w:type="dxa"/>
          </w:tcPr>
          <w:p w:rsidR="000F1A2F" w:rsidRDefault="00427ED7">
            <w:r>
              <w:t>2005</w:t>
            </w:r>
          </w:p>
        </w:tc>
        <w:tc>
          <w:tcPr>
            <w:tcW w:w="709" w:type="dxa"/>
          </w:tcPr>
          <w:p w:rsidR="000F1A2F" w:rsidRDefault="00427ED7">
            <w:r>
              <w:t>1</w:t>
            </w:r>
          </w:p>
        </w:tc>
        <w:tc>
          <w:tcPr>
            <w:tcW w:w="5954" w:type="dxa"/>
          </w:tcPr>
          <w:p w:rsidR="00427ED7" w:rsidRDefault="00427ED7" w:rsidP="00427ED7">
            <w:pPr>
              <w:autoSpaceDE w:val="0"/>
              <w:autoSpaceDN w:val="0"/>
              <w:adjustRightInd w:val="0"/>
              <w:rPr>
                <w:rFonts w:ascii="TimesNewRomanPS-ItalicMT" w:hAnsi="TimesNewRomanPS-ItalicMT" w:cs="TimesNewRomanPS-ItalicMT"/>
                <w:i/>
                <w:iCs/>
                <w:lang w:val="en-US"/>
              </w:rPr>
            </w:pPr>
            <w:r>
              <w:rPr>
                <w:rFonts w:ascii="TimesNewRomanPS-ItalicMT" w:hAnsi="TimesNewRomanPS-ItalicMT" w:cs="TimesNewRomanPS-ItalicMT"/>
                <w:i/>
                <w:iCs/>
                <w:lang w:val="en-US"/>
              </w:rPr>
              <w:t>Dave Rodgers, Manager of the Marketing Division at Hume and Weston Ltd, has been called by the Human</w:t>
            </w:r>
          </w:p>
          <w:p w:rsidR="00427ED7" w:rsidRDefault="00427ED7" w:rsidP="00427ED7">
            <w:pPr>
              <w:autoSpaceDE w:val="0"/>
              <w:autoSpaceDN w:val="0"/>
              <w:adjustRightInd w:val="0"/>
              <w:rPr>
                <w:rFonts w:ascii="TimesNewRomanPS-ItalicMT" w:hAnsi="TimesNewRomanPS-ItalicMT" w:cs="TimesNewRomanPS-ItalicMT"/>
                <w:i/>
                <w:iCs/>
                <w:lang w:val="en-US"/>
              </w:rPr>
            </w:pPr>
            <w:r>
              <w:rPr>
                <w:rFonts w:ascii="TimesNewRomanPS-ItalicMT" w:hAnsi="TimesNewRomanPS-ItalicMT" w:cs="TimesNewRomanPS-ItalicMT"/>
                <w:i/>
                <w:iCs/>
                <w:lang w:val="en-US"/>
              </w:rPr>
              <w:t>Resources Manager, Ms Wilson, to explain the high number of recent resignations from his department.</w:t>
            </w:r>
            <w:r w:rsidR="0098709E">
              <w:rPr>
                <w:rFonts w:ascii="TimesNewRomanPS-ItalicMT" w:hAnsi="TimesNewRomanPS-ItalicMT" w:cs="TimesNewRomanPS-ItalicMT"/>
                <w:i/>
                <w:iCs/>
                <w:lang w:val="en-US"/>
              </w:rPr>
              <w:t xml:space="preserve"> </w:t>
            </w:r>
            <w:r>
              <w:rPr>
                <w:rFonts w:ascii="TimesNewRomanPS-ItalicMT" w:hAnsi="TimesNewRomanPS-ItalicMT" w:cs="TimesNewRomanPS-ItalicMT"/>
                <w:i/>
                <w:iCs/>
                <w:lang w:val="en-US"/>
              </w:rPr>
              <w:t>Most</w:t>
            </w:r>
          </w:p>
          <w:p w:rsidR="000F1A2F" w:rsidRDefault="00427ED7" w:rsidP="00427ED7">
            <w:pPr>
              <w:autoSpaceDE w:val="0"/>
              <w:autoSpaceDN w:val="0"/>
              <w:adjustRightInd w:val="0"/>
              <w:rPr>
                <w:rFonts w:ascii="Times New Roman" w:hAnsi="Times New Roman" w:cs="Times New Roman"/>
                <w:lang w:val="en-US"/>
              </w:rPr>
            </w:pPr>
            <w:r>
              <w:rPr>
                <w:rFonts w:ascii="TimesNewRomanPS-ItalicMT" w:hAnsi="TimesNewRomanPS-ItalicMT" w:cs="TimesNewRomanPS-ItalicMT"/>
                <w:i/>
                <w:iCs/>
                <w:lang w:val="en-US"/>
              </w:rPr>
              <w:t>resignations have been from the younger graduates who have complained about the lack of direction, no sense of belonging and no support given by Dave. Dave does not see a problem with the high staff absenteeism, and would rather not discuss his department with Ms Wilson. Ms Wilson demands that he solve these problems immediately.</w:t>
            </w:r>
          </w:p>
        </w:tc>
        <w:tc>
          <w:tcPr>
            <w:tcW w:w="567" w:type="dxa"/>
          </w:tcPr>
          <w:p w:rsidR="000F1A2F" w:rsidRDefault="000F1A2F"/>
        </w:tc>
        <w:tc>
          <w:tcPr>
            <w:tcW w:w="567" w:type="dxa"/>
          </w:tcPr>
          <w:p w:rsidR="000F1A2F" w:rsidRDefault="000F1A2F"/>
        </w:tc>
        <w:tc>
          <w:tcPr>
            <w:tcW w:w="770" w:type="dxa"/>
          </w:tcPr>
          <w:p w:rsidR="000F1A2F" w:rsidRDefault="000F1A2F"/>
        </w:tc>
      </w:tr>
      <w:tr w:rsidR="000F1A2F" w:rsidTr="00147833">
        <w:tc>
          <w:tcPr>
            <w:tcW w:w="675" w:type="dxa"/>
          </w:tcPr>
          <w:p w:rsidR="000F1A2F" w:rsidRDefault="000F1A2F"/>
        </w:tc>
        <w:tc>
          <w:tcPr>
            <w:tcW w:w="709" w:type="dxa"/>
          </w:tcPr>
          <w:p w:rsidR="000F1A2F" w:rsidRDefault="00427ED7">
            <w:r>
              <w:t>1a</w:t>
            </w:r>
          </w:p>
        </w:tc>
        <w:tc>
          <w:tcPr>
            <w:tcW w:w="5954" w:type="dxa"/>
          </w:tcPr>
          <w:p w:rsidR="0098709E" w:rsidRDefault="0098709E" w:rsidP="0098709E">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Define the following terms</w:t>
            </w:r>
          </w:p>
          <w:p w:rsidR="000F1A2F" w:rsidRPr="0098709E" w:rsidRDefault="0098709E" w:rsidP="0098709E">
            <w:pPr>
              <w:pStyle w:val="ListParagraph"/>
              <w:numPr>
                <w:ilvl w:val="0"/>
                <w:numId w:val="6"/>
              </w:numPr>
              <w:autoSpaceDE w:val="0"/>
              <w:autoSpaceDN w:val="0"/>
              <w:adjustRightInd w:val="0"/>
              <w:rPr>
                <w:rFonts w:ascii="TimesNewRomanPSMT" w:hAnsi="TimesNewRomanPSMT" w:cs="TimesNewRomanPSMT"/>
                <w:lang w:val="en-US"/>
              </w:rPr>
            </w:pPr>
            <w:r w:rsidRPr="0098709E">
              <w:rPr>
                <w:rFonts w:ascii="TimesNewRomanPSMT" w:hAnsi="TimesNewRomanPSMT" w:cs="TimesNewRomanPSMT"/>
                <w:lang w:val="en-US"/>
              </w:rPr>
              <w:t>staff absenteeism</w:t>
            </w:r>
          </w:p>
          <w:p w:rsidR="0098709E" w:rsidRPr="0098709E" w:rsidRDefault="0098709E" w:rsidP="0098709E">
            <w:pPr>
              <w:pStyle w:val="ListParagraph"/>
              <w:numPr>
                <w:ilvl w:val="0"/>
                <w:numId w:val="6"/>
              </w:numPr>
              <w:autoSpaceDE w:val="0"/>
              <w:autoSpaceDN w:val="0"/>
              <w:adjustRightInd w:val="0"/>
              <w:rPr>
                <w:rFonts w:ascii="Times New Roman" w:hAnsi="Times New Roman" w:cs="Times New Roman"/>
                <w:lang w:val="en-US"/>
              </w:rPr>
            </w:pPr>
            <w:r>
              <w:rPr>
                <w:rFonts w:ascii="TimesNewRomanPSMT" w:hAnsi="TimesNewRomanPSMT" w:cs="TimesNewRomanPSMT"/>
                <w:lang w:val="en-US"/>
              </w:rPr>
              <w:t>corporate culture</w:t>
            </w:r>
          </w:p>
        </w:tc>
        <w:tc>
          <w:tcPr>
            <w:tcW w:w="567" w:type="dxa"/>
          </w:tcPr>
          <w:p w:rsidR="000F1A2F" w:rsidRDefault="000F1A2F"/>
          <w:p w:rsidR="0098709E" w:rsidRDefault="0098709E">
            <w:r>
              <w:t>3</w:t>
            </w:r>
          </w:p>
          <w:p w:rsidR="0098709E" w:rsidRDefault="0098709E">
            <w:r>
              <w:t>3</w:t>
            </w:r>
          </w:p>
        </w:tc>
        <w:tc>
          <w:tcPr>
            <w:tcW w:w="567" w:type="dxa"/>
          </w:tcPr>
          <w:p w:rsidR="000F1A2F" w:rsidRDefault="000F1A2F"/>
          <w:p w:rsidR="0098709E" w:rsidRDefault="0098709E">
            <w:r>
              <w:t>2</w:t>
            </w:r>
          </w:p>
          <w:p w:rsidR="0098709E" w:rsidRDefault="0098709E">
            <w:r>
              <w:t>2</w:t>
            </w:r>
          </w:p>
        </w:tc>
        <w:tc>
          <w:tcPr>
            <w:tcW w:w="770" w:type="dxa"/>
          </w:tcPr>
          <w:p w:rsidR="000F1A2F" w:rsidRDefault="000F1A2F"/>
          <w:p w:rsidR="0098709E" w:rsidRDefault="0098709E">
            <w:r>
              <w:t>1</w:t>
            </w:r>
          </w:p>
          <w:p w:rsidR="0098709E" w:rsidRDefault="0098709E">
            <w:r>
              <w:t>1</w:t>
            </w:r>
          </w:p>
        </w:tc>
      </w:tr>
      <w:tr w:rsidR="000F1A2F" w:rsidTr="00147833">
        <w:tc>
          <w:tcPr>
            <w:tcW w:w="675" w:type="dxa"/>
          </w:tcPr>
          <w:p w:rsidR="000F1A2F" w:rsidRDefault="000F1A2F"/>
        </w:tc>
        <w:tc>
          <w:tcPr>
            <w:tcW w:w="709" w:type="dxa"/>
          </w:tcPr>
          <w:p w:rsidR="000F1A2F" w:rsidRDefault="0098709E">
            <w:r>
              <w:t>1b</w:t>
            </w:r>
          </w:p>
        </w:tc>
        <w:tc>
          <w:tcPr>
            <w:tcW w:w="5954" w:type="dxa"/>
          </w:tcPr>
          <w:p w:rsidR="000F1A2F" w:rsidRDefault="0098709E" w:rsidP="0098709E">
            <w:pPr>
              <w:autoSpaceDE w:val="0"/>
              <w:autoSpaceDN w:val="0"/>
              <w:adjustRightInd w:val="0"/>
              <w:rPr>
                <w:rFonts w:ascii="Times New Roman" w:hAnsi="Times New Roman" w:cs="Times New Roman"/>
                <w:lang w:val="en-US"/>
              </w:rPr>
            </w:pPr>
            <w:r>
              <w:rPr>
                <w:rFonts w:ascii="TimesNewRomanPSMT" w:hAnsi="TimesNewRomanPSMT" w:cs="TimesNewRomanPSMT"/>
                <w:lang w:val="en-US"/>
              </w:rPr>
              <w:t xml:space="preserve">Explain how </w:t>
            </w:r>
            <w:r>
              <w:rPr>
                <w:rFonts w:ascii="TimesNewRomanPS-BoldMT" w:hAnsi="TimesNewRomanPS-BoldMT" w:cs="TimesNewRomanPS-BoldMT"/>
                <w:b/>
                <w:bCs/>
                <w:lang w:val="en-US"/>
              </w:rPr>
              <w:t xml:space="preserve">two </w:t>
            </w:r>
            <w:r>
              <w:rPr>
                <w:rFonts w:ascii="TimesNewRomanPSMT" w:hAnsi="TimesNewRomanPSMT" w:cs="TimesNewRomanPSMT"/>
                <w:lang w:val="en-US"/>
              </w:rPr>
              <w:t>of the key management roles (planning, organising, leading and controlling) could be used by Ms Wilson in her position as Human Resources Manager.</w:t>
            </w:r>
          </w:p>
        </w:tc>
        <w:tc>
          <w:tcPr>
            <w:tcW w:w="567" w:type="dxa"/>
          </w:tcPr>
          <w:p w:rsidR="000F1A2F" w:rsidRDefault="000F1A2F"/>
          <w:p w:rsidR="0098709E" w:rsidRDefault="0098709E"/>
          <w:p w:rsidR="0098709E" w:rsidRDefault="0098709E">
            <w:r>
              <w:t>3</w:t>
            </w:r>
          </w:p>
        </w:tc>
        <w:tc>
          <w:tcPr>
            <w:tcW w:w="567" w:type="dxa"/>
          </w:tcPr>
          <w:p w:rsidR="000F1A2F" w:rsidRDefault="000F1A2F"/>
          <w:p w:rsidR="0098709E" w:rsidRDefault="0098709E"/>
          <w:p w:rsidR="0098709E" w:rsidRDefault="0098709E">
            <w:r>
              <w:t>2</w:t>
            </w:r>
          </w:p>
        </w:tc>
        <w:tc>
          <w:tcPr>
            <w:tcW w:w="770" w:type="dxa"/>
          </w:tcPr>
          <w:p w:rsidR="000F1A2F" w:rsidRDefault="000F1A2F"/>
          <w:p w:rsidR="0098709E" w:rsidRDefault="0098709E"/>
          <w:p w:rsidR="0098709E" w:rsidRDefault="0098709E">
            <w:r>
              <w:t>4</w:t>
            </w:r>
          </w:p>
        </w:tc>
      </w:tr>
      <w:tr w:rsidR="000F1A2F" w:rsidTr="00147833">
        <w:tc>
          <w:tcPr>
            <w:tcW w:w="675" w:type="dxa"/>
          </w:tcPr>
          <w:p w:rsidR="000F1A2F" w:rsidRDefault="000F1A2F"/>
        </w:tc>
        <w:tc>
          <w:tcPr>
            <w:tcW w:w="709" w:type="dxa"/>
          </w:tcPr>
          <w:p w:rsidR="000F1A2F" w:rsidRDefault="0098709E">
            <w:r>
              <w:t>1c</w:t>
            </w:r>
          </w:p>
        </w:tc>
        <w:tc>
          <w:tcPr>
            <w:tcW w:w="5954" w:type="dxa"/>
          </w:tcPr>
          <w:p w:rsidR="000F1A2F" w:rsidRDefault="0098709E" w:rsidP="0098709E">
            <w:pPr>
              <w:autoSpaceDE w:val="0"/>
              <w:autoSpaceDN w:val="0"/>
              <w:adjustRightInd w:val="0"/>
              <w:rPr>
                <w:rFonts w:ascii="Times New Roman" w:hAnsi="Times New Roman" w:cs="Times New Roman"/>
                <w:lang w:val="en-US"/>
              </w:rPr>
            </w:pPr>
            <w:r>
              <w:rPr>
                <w:rFonts w:ascii="TimesNewRomanPSMT" w:hAnsi="TimesNewRomanPSMT" w:cs="TimesNewRomanPSMT"/>
                <w:lang w:val="en-US"/>
              </w:rPr>
              <w:t>Identify and explain an appropriate motivational theory and discuss its benefits for the Marketing Division.</w:t>
            </w:r>
          </w:p>
        </w:tc>
        <w:tc>
          <w:tcPr>
            <w:tcW w:w="567" w:type="dxa"/>
          </w:tcPr>
          <w:p w:rsidR="000F1A2F" w:rsidRDefault="000F1A2F"/>
          <w:p w:rsidR="0098709E" w:rsidRDefault="0098709E">
            <w:r>
              <w:t>4</w:t>
            </w:r>
          </w:p>
        </w:tc>
        <w:tc>
          <w:tcPr>
            <w:tcW w:w="567" w:type="dxa"/>
          </w:tcPr>
          <w:p w:rsidR="000F1A2F" w:rsidRDefault="000F1A2F"/>
          <w:p w:rsidR="0098709E" w:rsidRDefault="0098709E">
            <w:r>
              <w:t>1</w:t>
            </w:r>
          </w:p>
        </w:tc>
        <w:tc>
          <w:tcPr>
            <w:tcW w:w="770" w:type="dxa"/>
          </w:tcPr>
          <w:p w:rsidR="000F1A2F" w:rsidRDefault="000F1A2F"/>
          <w:p w:rsidR="0098709E" w:rsidRDefault="0098709E">
            <w:r>
              <w:t>4</w:t>
            </w:r>
          </w:p>
        </w:tc>
      </w:tr>
      <w:tr w:rsidR="000F1A2F" w:rsidTr="00147833">
        <w:tc>
          <w:tcPr>
            <w:tcW w:w="675" w:type="dxa"/>
          </w:tcPr>
          <w:p w:rsidR="000F1A2F" w:rsidRDefault="000F1A2F"/>
        </w:tc>
        <w:tc>
          <w:tcPr>
            <w:tcW w:w="709" w:type="dxa"/>
          </w:tcPr>
          <w:p w:rsidR="000F1A2F" w:rsidRDefault="0098709E">
            <w:r>
              <w:t>1d</w:t>
            </w:r>
          </w:p>
        </w:tc>
        <w:tc>
          <w:tcPr>
            <w:tcW w:w="5954" w:type="dxa"/>
          </w:tcPr>
          <w:p w:rsidR="000F1A2F" w:rsidRDefault="0098709E" w:rsidP="001136E3">
            <w:pPr>
              <w:autoSpaceDE w:val="0"/>
              <w:autoSpaceDN w:val="0"/>
              <w:adjustRightInd w:val="0"/>
              <w:rPr>
                <w:rFonts w:ascii="Times New Roman" w:hAnsi="Times New Roman" w:cs="Times New Roman"/>
                <w:lang w:val="en-US"/>
              </w:rPr>
            </w:pPr>
            <w:r>
              <w:rPr>
                <w:rFonts w:ascii="TimesNewRomanPSMT" w:hAnsi="TimesNewRomanPSMT" w:cs="TimesNewRomanPSMT"/>
                <w:lang w:val="en-US"/>
              </w:rPr>
              <w:t xml:space="preserve">How would Dave Rodgers apply this motivational theory (in </w:t>
            </w:r>
            <w:r>
              <w:rPr>
                <w:rFonts w:ascii="TimesNewRomanPS-BoldMT" w:hAnsi="TimesNewRomanPS-BoldMT" w:cs="TimesNewRomanPS-BoldMT"/>
                <w:b/>
                <w:bCs/>
                <w:lang w:val="en-US"/>
              </w:rPr>
              <w:t xml:space="preserve">part c. </w:t>
            </w:r>
            <w:r>
              <w:rPr>
                <w:rFonts w:ascii="TimesNewRomanPSMT" w:hAnsi="TimesNewRomanPSMT" w:cs="TimesNewRomanPSMT"/>
                <w:lang w:val="en-US"/>
              </w:rPr>
              <w:t>above) to the Marketing Division?</w:t>
            </w:r>
          </w:p>
        </w:tc>
        <w:tc>
          <w:tcPr>
            <w:tcW w:w="567" w:type="dxa"/>
          </w:tcPr>
          <w:p w:rsidR="000F1A2F" w:rsidRDefault="000F1A2F"/>
          <w:p w:rsidR="0098709E" w:rsidRDefault="0098709E">
            <w:r>
              <w:t>4</w:t>
            </w:r>
          </w:p>
        </w:tc>
        <w:tc>
          <w:tcPr>
            <w:tcW w:w="567" w:type="dxa"/>
          </w:tcPr>
          <w:p w:rsidR="000F1A2F" w:rsidRDefault="000F1A2F"/>
          <w:p w:rsidR="0098709E" w:rsidRDefault="0098709E">
            <w:r>
              <w:t>1</w:t>
            </w:r>
          </w:p>
        </w:tc>
        <w:tc>
          <w:tcPr>
            <w:tcW w:w="770" w:type="dxa"/>
          </w:tcPr>
          <w:p w:rsidR="000F1A2F" w:rsidRDefault="000F1A2F"/>
          <w:p w:rsidR="0098709E" w:rsidRDefault="0098709E">
            <w:r>
              <w:t>2</w:t>
            </w:r>
          </w:p>
        </w:tc>
      </w:tr>
      <w:tr w:rsidR="000F1A2F" w:rsidTr="00147833">
        <w:tc>
          <w:tcPr>
            <w:tcW w:w="675" w:type="dxa"/>
          </w:tcPr>
          <w:p w:rsidR="000F1A2F" w:rsidRDefault="000F1A2F"/>
        </w:tc>
        <w:tc>
          <w:tcPr>
            <w:tcW w:w="709" w:type="dxa"/>
          </w:tcPr>
          <w:p w:rsidR="000F1A2F" w:rsidRDefault="0098709E">
            <w:r>
              <w:t>2</w:t>
            </w:r>
          </w:p>
        </w:tc>
        <w:tc>
          <w:tcPr>
            <w:tcW w:w="5954" w:type="dxa"/>
          </w:tcPr>
          <w:p w:rsidR="0098709E" w:rsidRDefault="0098709E" w:rsidP="0098709E">
            <w:pPr>
              <w:autoSpaceDE w:val="0"/>
              <w:autoSpaceDN w:val="0"/>
              <w:adjustRightInd w:val="0"/>
              <w:rPr>
                <w:rFonts w:ascii="TimesNewRomanPS-ItalicMT" w:hAnsi="TimesNewRomanPS-ItalicMT" w:cs="TimesNewRomanPS-ItalicMT"/>
                <w:i/>
                <w:iCs/>
                <w:lang w:val="en-US"/>
              </w:rPr>
            </w:pPr>
            <w:r>
              <w:rPr>
                <w:rFonts w:ascii="TimesNewRomanPS-ItalicMT" w:hAnsi="TimesNewRomanPS-ItalicMT" w:cs="TimesNewRomanPS-ItalicMT"/>
                <w:i/>
                <w:iCs/>
                <w:lang w:val="en-US"/>
              </w:rPr>
              <w:t>Blue Berry Jam is a publicly listed company located 90 kilometres from Melbourne. It relies on fresh farm produce to supply its fruit and employs people from the local area. The business started selling its jam to retailers in Melbourne, but has quickly expanded its market overseas to Hong Kong and Indonesia. It has a strong reputation for reliability, nutritional value and support for the environment. However, the CEO has identi</w:t>
            </w:r>
            <w:r>
              <w:rPr>
                <w:rFonts w:ascii="TimesNewRomanPS-ItalicMT+2" w:hAnsi="TimesNewRomanPS-ItalicMT+2" w:cs="TimesNewRomanPS-ItalicMT+2"/>
                <w:i/>
                <w:iCs/>
                <w:lang w:val="en-US"/>
              </w:rPr>
              <w:t xml:space="preserve">Þ </w:t>
            </w:r>
            <w:r>
              <w:rPr>
                <w:rFonts w:ascii="TimesNewRomanPS-ItalicMT" w:hAnsi="TimesNewRomanPS-ItalicMT" w:cs="TimesNewRomanPS-ItalicMT"/>
                <w:i/>
                <w:iCs/>
                <w:lang w:val="en-US"/>
              </w:rPr>
              <w:t xml:space="preserve">ed the following areas of concern for future growth. </w:t>
            </w:r>
            <w:r>
              <w:rPr>
                <w:rFonts w:ascii="TimesNewRomanPSMT" w:hAnsi="TimesNewRomanPSMT" w:cs="TimesNewRomanPSMT"/>
                <w:lang w:val="en-US"/>
              </w:rPr>
              <w:t xml:space="preserve">. </w:t>
            </w:r>
            <w:r>
              <w:rPr>
                <w:rFonts w:ascii="TimesNewRomanPS-ItalicMT" w:hAnsi="TimesNewRomanPS-ItalicMT" w:cs="TimesNewRomanPS-ItalicMT"/>
                <w:i/>
                <w:iCs/>
                <w:lang w:val="en-US"/>
              </w:rPr>
              <w:t xml:space="preserve">Falling reputation if ethical and social responsibility management </w:t>
            </w:r>
            <w:r>
              <w:rPr>
                <w:rFonts w:ascii="TimesNewRomanPS-ItalicMT" w:hAnsi="TimesNewRomanPS-ItalicMT" w:cs="TimesNewRomanPS-ItalicMT"/>
                <w:i/>
                <w:iCs/>
                <w:lang w:val="en-US"/>
              </w:rPr>
              <w:lastRenderedPageBreak/>
              <w:t>is not maintained. Local residents are complaining that a new plant will become an environmental nightmare. The residents are particularly worried about Blue Berry Jam using valuable land resources. They are also concerned about more waste material polluting the nearby rivers.</w:t>
            </w:r>
          </w:p>
          <w:p w:rsidR="000F1A2F" w:rsidRDefault="0098709E" w:rsidP="0098709E">
            <w:pPr>
              <w:autoSpaceDE w:val="0"/>
              <w:autoSpaceDN w:val="0"/>
              <w:adjustRightInd w:val="0"/>
              <w:rPr>
                <w:rFonts w:ascii="Times New Roman" w:hAnsi="Times New Roman" w:cs="Times New Roman"/>
                <w:lang w:val="en-US"/>
              </w:rPr>
            </w:pPr>
            <w:r>
              <w:rPr>
                <w:rFonts w:ascii="TimesNewRomanPS-ItalicMT" w:hAnsi="TimesNewRomanPS-ItalicMT" w:cs="TimesNewRomanPS-ItalicMT"/>
                <w:i/>
                <w:iCs/>
                <w:lang w:val="en-US"/>
              </w:rPr>
              <w:t>. Shareholders are complaining about the cost of the new plant necessary for the extra production. . Low price imports that may reduce Blue Berry Jam.s sales and force it to close.</w:t>
            </w:r>
          </w:p>
        </w:tc>
        <w:tc>
          <w:tcPr>
            <w:tcW w:w="567" w:type="dxa"/>
          </w:tcPr>
          <w:p w:rsidR="000F1A2F" w:rsidRDefault="000F1A2F"/>
        </w:tc>
        <w:tc>
          <w:tcPr>
            <w:tcW w:w="567" w:type="dxa"/>
          </w:tcPr>
          <w:p w:rsidR="000F1A2F" w:rsidRDefault="000F1A2F"/>
        </w:tc>
        <w:tc>
          <w:tcPr>
            <w:tcW w:w="770" w:type="dxa"/>
          </w:tcPr>
          <w:p w:rsidR="000F1A2F" w:rsidRDefault="000F1A2F"/>
        </w:tc>
      </w:tr>
      <w:tr w:rsidR="000F1A2F" w:rsidTr="00147833">
        <w:tc>
          <w:tcPr>
            <w:tcW w:w="675" w:type="dxa"/>
          </w:tcPr>
          <w:p w:rsidR="000F1A2F" w:rsidRDefault="0098709E">
            <w:r>
              <w:lastRenderedPageBreak/>
              <w:t>2005</w:t>
            </w:r>
          </w:p>
        </w:tc>
        <w:tc>
          <w:tcPr>
            <w:tcW w:w="709" w:type="dxa"/>
          </w:tcPr>
          <w:p w:rsidR="000F1A2F" w:rsidRDefault="0098709E">
            <w:r>
              <w:t>2a</w:t>
            </w:r>
          </w:p>
        </w:tc>
        <w:tc>
          <w:tcPr>
            <w:tcW w:w="5954" w:type="dxa"/>
          </w:tcPr>
          <w:p w:rsidR="000F1A2F" w:rsidRDefault="0098709E" w:rsidP="001136E3">
            <w:pPr>
              <w:autoSpaceDE w:val="0"/>
              <w:autoSpaceDN w:val="0"/>
              <w:adjustRightInd w:val="0"/>
              <w:rPr>
                <w:rFonts w:ascii="Times New Roman" w:hAnsi="Times New Roman" w:cs="Times New Roman"/>
                <w:lang w:val="en-US"/>
              </w:rPr>
            </w:pPr>
            <w:r>
              <w:rPr>
                <w:rFonts w:ascii="TimesNewRomanPSMT" w:hAnsi="TimesNewRomanPSMT" w:cs="TimesNewRomanPSMT"/>
                <w:lang w:val="en-US"/>
              </w:rPr>
              <w:t>Distinguish between shareholders and stakeholders.</w:t>
            </w:r>
          </w:p>
        </w:tc>
        <w:tc>
          <w:tcPr>
            <w:tcW w:w="567" w:type="dxa"/>
          </w:tcPr>
          <w:p w:rsidR="000F1A2F" w:rsidRDefault="0098709E">
            <w:r>
              <w:t>3</w:t>
            </w:r>
          </w:p>
        </w:tc>
        <w:tc>
          <w:tcPr>
            <w:tcW w:w="567" w:type="dxa"/>
          </w:tcPr>
          <w:p w:rsidR="000F1A2F" w:rsidRDefault="0098709E">
            <w:r>
              <w:t>1</w:t>
            </w:r>
          </w:p>
        </w:tc>
        <w:tc>
          <w:tcPr>
            <w:tcW w:w="770" w:type="dxa"/>
          </w:tcPr>
          <w:p w:rsidR="000F1A2F" w:rsidRDefault="0098709E">
            <w:r>
              <w:t>2</w:t>
            </w:r>
          </w:p>
        </w:tc>
      </w:tr>
      <w:tr w:rsidR="000F1A2F" w:rsidTr="00147833">
        <w:tc>
          <w:tcPr>
            <w:tcW w:w="675" w:type="dxa"/>
          </w:tcPr>
          <w:p w:rsidR="000F1A2F" w:rsidRDefault="000F1A2F"/>
        </w:tc>
        <w:tc>
          <w:tcPr>
            <w:tcW w:w="709" w:type="dxa"/>
          </w:tcPr>
          <w:p w:rsidR="000F1A2F" w:rsidRDefault="0098709E">
            <w:r>
              <w:t>2b</w:t>
            </w:r>
          </w:p>
        </w:tc>
        <w:tc>
          <w:tcPr>
            <w:tcW w:w="5954" w:type="dxa"/>
          </w:tcPr>
          <w:p w:rsidR="000F1A2F" w:rsidRDefault="0098709E" w:rsidP="001136E3">
            <w:pPr>
              <w:autoSpaceDE w:val="0"/>
              <w:autoSpaceDN w:val="0"/>
              <w:adjustRightInd w:val="0"/>
              <w:rPr>
                <w:rFonts w:ascii="Times New Roman" w:hAnsi="Times New Roman" w:cs="Times New Roman"/>
                <w:lang w:val="en-US"/>
              </w:rPr>
            </w:pPr>
            <w:r>
              <w:rPr>
                <w:rFonts w:ascii="TimesNewRomanPSMT" w:hAnsi="TimesNewRomanPSMT" w:cs="TimesNewRomanPSMT"/>
                <w:lang w:val="en-US"/>
              </w:rPr>
              <w:t xml:space="preserve">Explain the term macro environment and describe </w:t>
            </w:r>
            <w:r>
              <w:rPr>
                <w:rFonts w:ascii="TimesNewRomanPS-BoldMT" w:hAnsi="TimesNewRomanPS-BoldMT" w:cs="TimesNewRomanPS-BoldMT"/>
                <w:b/>
                <w:bCs/>
                <w:lang w:val="en-US"/>
              </w:rPr>
              <w:t xml:space="preserve">two </w:t>
            </w:r>
            <w:r>
              <w:rPr>
                <w:rFonts w:ascii="TimesNewRomanPSMT" w:hAnsi="TimesNewRomanPSMT" w:cs="TimesNewRomanPSMT"/>
                <w:lang w:val="en-US"/>
              </w:rPr>
              <w:t>pressures affecting large-scale organisations.</w:t>
            </w:r>
          </w:p>
        </w:tc>
        <w:tc>
          <w:tcPr>
            <w:tcW w:w="567" w:type="dxa"/>
          </w:tcPr>
          <w:p w:rsidR="000F1A2F" w:rsidRDefault="000F1A2F"/>
          <w:p w:rsidR="0098709E" w:rsidRDefault="0098709E">
            <w:r>
              <w:t>3</w:t>
            </w:r>
          </w:p>
        </w:tc>
        <w:tc>
          <w:tcPr>
            <w:tcW w:w="567" w:type="dxa"/>
          </w:tcPr>
          <w:p w:rsidR="000F1A2F" w:rsidRDefault="000F1A2F"/>
          <w:p w:rsidR="0098709E" w:rsidRDefault="0098709E">
            <w:r>
              <w:t>1</w:t>
            </w:r>
          </w:p>
        </w:tc>
        <w:tc>
          <w:tcPr>
            <w:tcW w:w="770" w:type="dxa"/>
          </w:tcPr>
          <w:p w:rsidR="000F1A2F" w:rsidRDefault="000F1A2F"/>
          <w:p w:rsidR="0098709E" w:rsidRDefault="0098709E">
            <w:r>
              <w:t>3</w:t>
            </w:r>
          </w:p>
        </w:tc>
      </w:tr>
      <w:tr w:rsidR="000F1A2F" w:rsidTr="00147833">
        <w:tc>
          <w:tcPr>
            <w:tcW w:w="675" w:type="dxa"/>
          </w:tcPr>
          <w:p w:rsidR="000F1A2F" w:rsidRDefault="000F1A2F"/>
        </w:tc>
        <w:tc>
          <w:tcPr>
            <w:tcW w:w="709" w:type="dxa"/>
          </w:tcPr>
          <w:p w:rsidR="000F1A2F" w:rsidRDefault="0098709E">
            <w:r>
              <w:t>2c</w:t>
            </w:r>
          </w:p>
        </w:tc>
        <w:tc>
          <w:tcPr>
            <w:tcW w:w="5954" w:type="dxa"/>
          </w:tcPr>
          <w:p w:rsidR="0098709E" w:rsidRDefault="0098709E" w:rsidP="0098709E">
            <w:pPr>
              <w:autoSpaceDE w:val="0"/>
              <w:autoSpaceDN w:val="0"/>
              <w:adjustRightInd w:val="0"/>
              <w:rPr>
                <w:rFonts w:ascii="TimesNewRomanPSMT" w:hAnsi="TimesNewRomanPSMT" w:cs="TimesNewRomanPSMT"/>
                <w:lang w:val="en-US"/>
              </w:rPr>
            </w:pPr>
            <w:r>
              <w:rPr>
                <w:rFonts w:ascii="TimesNewRomanPS-BoldMT" w:hAnsi="TimesNewRomanPS-BoldMT" w:cs="TimesNewRomanPS-BoldMT"/>
                <w:b/>
                <w:bCs/>
                <w:lang w:val="en-US"/>
              </w:rPr>
              <w:t xml:space="preserve">  </w:t>
            </w:r>
            <w:r>
              <w:rPr>
                <w:rFonts w:ascii="TimesNewRomanPSMT" w:hAnsi="TimesNewRomanPSMT" w:cs="TimesNewRomanPSMT"/>
                <w:lang w:val="en-US"/>
              </w:rPr>
              <w:t>Blue Berry Jam contributes in many ways to the Australian economy. Identify</w:t>
            </w:r>
            <w:r>
              <w:rPr>
                <w:rFonts w:ascii="TimesNewRomanPS-BoldMT" w:hAnsi="TimesNewRomanPS-BoldMT" w:cs="TimesNewRomanPS-BoldMT"/>
                <w:b/>
                <w:bCs/>
                <w:lang w:val="en-US"/>
              </w:rPr>
              <w:t xml:space="preserve"> two </w:t>
            </w:r>
            <w:r>
              <w:rPr>
                <w:rFonts w:ascii="TimesNewRomanPSMT" w:hAnsi="TimesNewRomanPSMT" w:cs="TimesNewRomanPSMT"/>
                <w:lang w:val="en-US"/>
              </w:rPr>
              <w:t>economic contributions</w:t>
            </w:r>
          </w:p>
          <w:p w:rsidR="000F1A2F" w:rsidRDefault="0098709E" w:rsidP="0098709E">
            <w:pPr>
              <w:autoSpaceDE w:val="0"/>
              <w:autoSpaceDN w:val="0"/>
              <w:adjustRightInd w:val="0"/>
              <w:rPr>
                <w:rFonts w:ascii="Times New Roman" w:hAnsi="Times New Roman" w:cs="Times New Roman"/>
                <w:lang w:val="en-US"/>
              </w:rPr>
            </w:pPr>
            <w:r>
              <w:rPr>
                <w:rFonts w:ascii="TimesNewRomanPSMT" w:hAnsi="TimesNewRomanPSMT" w:cs="TimesNewRomanPSMT"/>
                <w:lang w:val="en-US"/>
              </w:rPr>
              <w:t>that would be lost if Blue Berry Jam was forced to close.</w:t>
            </w:r>
          </w:p>
        </w:tc>
        <w:tc>
          <w:tcPr>
            <w:tcW w:w="567" w:type="dxa"/>
          </w:tcPr>
          <w:p w:rsidR="000F1A2F" w:rsidRDefault="000F1A2F"/>
          <w:p w:rsidR="0098709E" w:rsidRDefault="0098709E"/>
          <w:p w:rsidR="0098709E" w:rsidRDefault="0098709E">
            <w:r>
              <w:t>3</w:t>
            </w:r>
          </w:p>
        </w:tc>
        <w:tc>
          <w:tcPr>
            <w:tcW w:w="567" w:type="dxa"/>
          </w:tcPr>
          <w:p w:rsidR="000F1A2F" w:rsidRDefault="000F1A2F"/>
          <w:p w:rsidR="0098709E" w:rsidRDefault="0098709E"/>
          <w:p w:rsidR="0098709E" w:rsidRDefault="0098709E">
            <w:r>
              <w:t>1</w:t>
            </w:r>
          </w:p>
        </w:tc>
        <w:tc>
          <w:tcPr>
            <w:tcW w:w="770" w:type="dxa"/>
          </w:tcPr>
          <w:p w:rsidR="000F1A2F" w:rsidRDefault="000F1A2F"/>
          <w:p w:rsidR="0098709E" w:rsidRDefault="0098709E"/>
          <w:p w:rsidR="0098709E" w:rsidRDefault="0098709E">
            <w:r>
              <w:t>4</w:t>
            </w:r>
          </w:p>
        </w:tc>
      </w:tr>
      <w:tr w:rsidR="000F1A2F" w:rsidTr="00147833">
        <w:tc>
          <w:tcPr>
            <w:tcW w:w="675" w:type="dxa"/>
          </w:tcPr>
          <w:p w:rsidR="000F1A2F" w:rsidRDefault="000F1A2F"/>
        </w:tc>
        <w:tc>
          <w:tcPr>
            <w:tcW w:w="709" w:type="dxa"/>
          </w:tcPr>
          <w:p w:rsidR="000F1A2F" w:rsidRDefault="0098709E">
            <w:r>
              <w:t>2d</w:t>
            </w:r>
          </w:p>
        </w:tc>
        <w:tc>
          <w:tcPr>
            <w:tcW w:w="5954" w:type="dxa"/>
          </w:tcPr>
          <w:p w:rsidR="000F1A2F" w:rsidRDefault="0098709E" w:rsidP="003800F6">
            <w:pPr>
              <w:autoSpaceDE w:val="0"/>
              <w:autoSpaceDN w:val="0"/>
              <w:adjustRightInd w:val="0"/>
              <w:rPr>
                <w:rFonts w:ascii="Times New Roman" w:hAnsi="Times New Roman" w:cs="Times New Roman"/>
                <w:lang w:val="en-US"/>
              </w:rPr>
            </w:pPr>
            <w:r>
              <w:rPr>
                <w:rFonts w:ascii="TimesNewRomanPSMT" w:hAnsi="TimesNewRomanPSMT" w:cs="TimesNewRomanPSMT"/>
                <w:lang w:val="en-US"/>
              </w:rPr>
              <w:t xml:space="preserve">Identify one </w:t>
            </w:r>
            <w:r w:rsidR="003800F6">
              <w:rPr>
                <w:rFonts w:ascii="TimesNewRomanPSMT" w:hAnsi="TimesNewRomanPSMT" w:cs="TimesNewRomanPSMT"/>
                <w:lang w:val="en-US"/>
              </w:rPr>
              <w:t>fi</w:t>
            </w:r>
            <w:r>
              <w:rPr>
                <w:rFonts w:ascii="TimesNewRomanPSMT" w:hAnsi="TimesNewRomanPSMT" w:cs="TimesNewRomanPSMT"/>
                <w:lang w:val="en-US"/>
              </w:rPr>
              <w:t>nancial and one non-</w:t>
            </w:r>
            <w:r w:rsidR="003800F6">
              <w:rPr>
                <w:rFonts w:ascii="TimesNewRomanPSMT" w:hAnsi="TimesNewRomanPSMT" w:cs="TimesNewRomanPSMT"/>
                <w:lang w:val="en-US"/>
              </w:rPr>
              <w:t>fi</w:t>
            </w:r>
            <w:r>
              <w:rPr>
                <w:rFonts w:ascii="TimesNewRomanPSMT" w:hAnsi="TimesNewRomanPSMT" w:cs="TimesNewRomanPSMT"/>
                <w:lang w:val="en-US"/>
              </w:rPr>
              <w:t>nancial key</w:t>
            </w:r>
            <w:r w:rsidR="003800F6">
              <w:rPr>
                <w:rFonts w:ascii="TimesNewRomanPSMT" w:hAnsi="TimesNewRomanPSMT" w:cs="TimesNewRomanPSMT"/>
                <w:lang w:val="en-US"/>
              </w:rPr>
              <w:t xml:space="preserve"> p</w:t>
            </w:r>
            <w:r>
              <w:rPr>
                <w:rFonts w:ascii="TimesNewRomanPSMT" w:hAnsi="TimesNewRomanPSMT" w:cs="TimesNewRomanPSMT"/>
                <w:lang w:val="en-US"/>
              </w:rPr>
              <w:t>erformance indicator that would measure Blue Berry</w:t>
            </w:r>
            <w:r w:rsidR="003800F6">
              <w:rPr>
                <w:rFonts w:ascii="TimesNewRomanPSMT" w:hAnsi="TimesNewRomanPSMT" w:cs="TimesNewRomanPSMT"/>
                <w:lang w:val="en-US"/>
              </w:rPr>
              <w:t xml:space="preserve"> </w:t>
            </w:r>
            <w:r>
              <w:rPr>
                <w:rFonts w:ascii="TimesNewRomanPSMT" w:hAnsi="TimesNewRomanPSMT" w:cs="TimesNewRomanPSMT"/>
                <w:lang w:val="en-US"/>
              </w:rPr>
              <w:t>Jam</w:t>
            </w:r>
            <w:r w:rsidR="003800F6">
              <w:rPr>
                <w:rFonts w:ascii="TimesNewRomanPSMT" w:hAnsi="TimesNewRomanPSMT" w:cs="TimesNewRomanPSMT"/>
                <w:lang w:val="en-US"/>
              </w:rPr>
              <w:t>’</w:t>
            </w:r>
            <w:r>
              <w:rPr>
                <w:rFonts w:ascii="TimesNewRomanPSMT" w:hAnsi="TimesNewRomanPSMT" w:cs="TimesNewRomanPSMT"/>
                <w:lang w:val="en-US"/>
              </w:rPr>
              <w:t>s performance.</w:t>
            </w:r>
          </w:p>
        </w:tc>
        <w:tc>
          <w:tcPr>
            <w:tcW w:w="567" w:type="dxa"/>
          </w:tcPr>
          <w:p w:rsidR="000F1A2F" w:rsidRDefault="000F1A2F"/>
          <w:p w:rsidR="003800F6" w:rsidRDefault="003800F6"/>
          <w:p w:rsidR="003800F6" w:rsidRDefault="003800F6">
            <w:r>
              <w:t>3</w:t>
            </w:r>
          </w:p>
        </w:tc>
        <w:tc>
          <w:tcPr>
            <w:tcW w:w="567" w:type="dxa"/>
          </w:tcPr>
          <w:p w:rsidR="000F1A2F" w:rsidRDefault="000F1A2F"/>
          <w:p w:rsidR="003800F6" w:rsidRDefault="003800F6"/>
          <w:p w:rsidR="003800F6" w:rsidRDefault="003800F6">
            <w:r>
              <w:t>1</w:t>
            </w:r>
          </w:p>
        </w:tc>
        <w:tc>
          <w:tcPr>
            <w:tcW w:w="770" w:type="dxa"/>
          </w:tcPr>
          <w:p w:rsidR="000F1A2F" w:rsidRDefault="000F1A2F"/>
          <w:p w:rsidR="003800F6" w:rsidRDefault="003800F6"/>
          <w:p w:rsidR="003800F6" w:rsidRDefault="003800F6">
            <w:r>
              <w:t>2</w:t>
            </w:r>
          </w:p>
        </w:tc>
      </w:tr>
      <w:tr w:rsidR="0098709E" w:rsidTr="00147833">
        <w:tc>
          <w:tcPr>
            <w:tcW w:w="675" w:type="dxa"/>
          </w:tcPr>
          <w:p w:rsidR="0098709E" w:rsidRDefault="0098709E"/>
        </w:tc>
        <w:tc>
          <w:tcPr>
            <w:tcW w:w="709" w:type="dxa"/>
          </w:tcPr>
          <w:p w:rsidR="0098709E" w:rsidRDefault="003800F6">
            <w:r>
              <w:t>2e</w:t>
            </w:r>
          </w:p>
        </w:tc>
        <w:tc>
          <w:tcPr>
            <w:tcW w:w="5954" w:type="dxa"/>
          </w:tcPr>
          <w:p w:rsidR="0098709E" w:rsidRDefault="003800F6" w:rsidP="003800F6">
            <w:pPr>
              <w:autoSpaceDE w:val="0"/>
              <w:autoSpaceDN w:val="0"/>
              <w:adjustRightInd w:val="0"/>
              <w:rPr>
                <w:rFonts w:ascii="Times New Roman" w:hAnsi="Times New Roman" w:cs="Times New Roman"/>
                <w:lang w:val="en-US"/>
              </w:rPr>
            </w:pPr>
            <w:r>
              <w:rPr>
                <w:rFonts w:ascii="TimesNewRomanPSMT" w:hAnsi="TimesNewRomanPSMT" w:cs="TimesNewRomanPSMT"/>
                <w:lang w:val="en-US"/>
              </w:rPr>
              <w:t xml:space="preserve">Explain how each of these key performance indicators (in </w:t>
            </w:r>
            <w:r>
              <w:rPr>
                <w:rFonts w:ascii="TimesNewRomanPS-BoldMT" w:hAnsi="TimesNewRomanPS-BoldMT" w:cs="TimesNewRomanPS-BoldMT"/>
                <w:b/>
                <w:bCs/>
                <w:lang w:val="en-US"/>
              </w:rPr>
              <w:t xml:space="preserve">part d. </w:t>
            </w:r>
            <w:r>
              <w:rPr>
                <w:rFonts w:ascii="TimesNewRomanPSMT" w:hAnsi="TimesNewRomanPSMT" w:cs="TimesNewRomanPSMT"/>
                <w:lang w:val="en-US"/>
              </w:rPr>
              <w:t>above) could be used to improve Blue Berry Jam’s performance.</w:t>
            </w:r>
          </w:p>
        </w:tc>
        <w:tc>
          <w:tcPr>
            <w:tcW w:w="567" w:type="dxa"/>
          </w:tcPr>
          <w:p w:rsidR="0098709E" w:rsidRDefault="0098709E"/>
          <w:p w:rsidR="003800F6" w:rsidRDefault="003800F6"/>
          <w:p w:rsidR="003800F6" w:rsidRDefault="003800F6">
            <w:r>
              <w:t>3</w:t>
            </w:r>
          </w:p>
        </w:tc>
        <w:tc>
          <w:tcPr>
            <w:tcW w:w="567" w:type="dxa"/>
          </w:tcPr>
          <w:p w:rsidR="0098709E" w:rsidRDefault="0098709E"/>
          <w:p w:rsidR="003800F6" w:rsidRDefault="003800F6"/>
          <w:p w:rsidR="003800F6" w:rsidRDefault="003800F6">
            <w:r>
              <w:t>1</w:t>
            </w:r>
          </w:p>
        </w:tc>
        <w:tc>
          <w:tcPr>
            <w:tcW w:w="770" w:type="dxa"/>
          </w:tcPr>
          <w:p w:rsidR="0098709E" w:rsidRDefault="0098709E">
            <w:pPr>
              <w:rPr>
                <w:b/>
              </w:rPr>
            </w:pPr>
          </w:p>
          <w:p w:rsidR="003800F6" w:rsidRDefault="003800F6">
            <w:pPr>
              <w:rPr>
                <w:b/>
              </w:rPr>
            </w:pPr>
          </w:p>
          <w:p w:rsidR="003800F6" w:rsidRPr="003800F6" w:rsidRDefault="003800F6">
            <w:pPr>
              <w:rPr>
                <w:b/>
              </w:rPr>
            </w:pPr>
            <w:r>
              <w:rPr>
                <w:b/>
              </w:rPr>
              <w:t>4</w:t>
            </w:r>
          </w:p>
        </w:tc>
      </w:tr>
      <w:tr w:rsidR="0098709E" w:rsidTr="00147833">
        <w:tc>
          <w:tcPr>
            <w:tcW w:w="675" w:type="dxa"/>
          </w:tcPr>
          <w:p w:rsidR="0098709E" w:rsidRDefault="0098709E"/>
        </w:tc>
        <w:tc>
          <w:tcPr>
            <w:tcW w:w="709" w:type="dxa"/>
          </w:tcPr>
          <w:p w:rsidR="0098709E" w:rsidRDefault="003800F6">
            <w:r>
              <w:t>3</w:t>
            </w:r>
          </w:p>
        </w:tc>
        <w:tc>
          <w:tcPr>
            <w:tcW w:w="5954" w:type="dxa"/>
          </w:tcPr>
          <w:p w:rsidR="0098709E" w:rsidRDefault="003800F6" w:rsidP="003800F6">
            <w:pPr>
              <w:autoSpaceDE w:val="0"/>
              <w:autoSpaceDN w:val="0"/>
              <w:adjustRightInd w:val="0"/>
              <w:rPr>
                <w:rFonts w:ascii="Times New Roman" w:hAnsi="Times New Roman" w:cs="Times New Roman"/>
                <w:lang w:val="en-US"/>
              </w:rPr>
            </w:pPr>
            <w:r>
              <w:rPr>
                <w:rFonts w:ascii="TimesNewRomanPS-ItalicMT" w:hAnsi="TimesNewRomanPS-ItalicMT" w:cs="TimesNewRomanPS-ItalicMT"/>
                <w:i/>
                <w:iCs/>
                <w:lang w:val="en-US"/>
              </w:rPr>
              <w:t>Fierce competition in the mobile phone industry has forced Logicall, a Melbourne-based mobile phone manufacturer, to examine its operational management system.</w:t>
            </w:r>
          </w:p>
        </w:tc>
        <w:tc>
          <w:tcPr>
            <w:tcW w:w="567" w:type="dxa"/>
          </w:tcPr>
          <w:p w:rsidR="0098709E" w:rsidRDefault="0098709E"/>
        </w:tc>
        <w:tc>
          <w:tcPr>
            <w:tcW w:w="567" w:type="dxa"/>
          </w:tcPr>
          <w:p w:rsidR="0098709E" w:rsidRDefault="0098709E"/>
        </w:tc>
        <w:tc>
          <w:tcPr>
            <w:tcW w:w="770" w:type="dxa"/>
          </w:tcPr>
          <w:p w:rsidR="0098709E" w:rsidRDefault="0098709E"/>
        </w:tc>
      </w:tr>
      <w:tr w:rsidR="0098709E" w:rsidTr="00147833">
        <w:tc>
          <w:tcPr>
            <w:tcW w:w="675" w:type="dxa"/>
          </w:tcPr>
          <w:p w:rsidR="0098709E" w:rsidRDefault="0098709E"/>
        </w:tc>
        <w:tc>
          <w:tcPr>
            <w:tcW w:w="709" w:type="dxa"/>
          </w:tcPr>
          <w:p w:rsidR="0098709E" w:rsidRDefault="003800F6">
            <w:r>
              <w:t>3a</w:t>
            </w:r>
          </w:p>
        </w:tc>
        <w:tc>
          <w:tcPr>
            <w:tcW w:w="5954" w:type="dxa"/>
          </w:tcPr>
          <w:p w:rsidR="0098709E" w:rsidRDefault="003800F6" w:rsidP="003800F6">
            <w:pPr>
              <w:autoSpaceDE w:val="0"/>
              <w:autoSpaceDN w:val="0"/>
              <w:adjustRightInd w:val="0"/>
              <w:rPr>
                <w:rFonts w:ascii="Times New Roman" w:hAnsi="Times New Roman" w:cs="Times New Roman"/>
                <w:lang w:val="en-US"/>
              </w:rPr>
            </w:pPr>
            <w:r>
              <w:rPr>
                <w:rFonts w:ascii="TimesNewRomanPSMT" w:hAnsi="TimesNewRomanPSMT" w:cs="TimesNewRomanPSMT"/>
                <w:lang w:val="en-US"/>
              </w:rPr>
              <w:t xml:space="preserve">Describe </w:t>
            </w:r>
            <w:r>
              <w:rPr>
                <w:rFonts w:ascii="TimesNewRomanPS-BoldMT" w:hAnsi="TimesNewRomanPS-BoldMT" w:cs="TimesNewRomanPS-BoldMT"/>
                <w:b/>
                <w:bCs/>
                <w:lang w:val="en-US"/>
              </w:rPr>
              <w:t xml:space="preserve">three </w:t>
            </w:r>
            <w:r>
              <w:rPr>
                <w:rFonts w:ascii="TimesNewRomanPSMT" w:hAnsi="TimesNewRomanPSMT" w:cs="TimesNewRomanPSMT"/>
                <w:lang w:val="en-US"/>
              </w:rPr>
              <w:t>strategies the operations manager could use to improve Logicall’s competitiveness.</w:t>
            </w:r>
          </w:p>
        </w:tc>
        <w:tc>
          <w:tcPr>
            <w:tcW w:w="567" w:type="dxa"/>
          </w:tcPr>
          <w:p w:rsidR="0098709E" w:rsidRDefault="0098709E"/>
          <w:p w:rsidR="003800F6" w:rsidRDefault="003800F6">
            <w:r>
              <w:t>3</w:t>
            </w:r>
          </w:p>
        </w:tc>
        <w:tc>
          <w:tcPr>
            <w:tcW w:w="567" w:type="dxa"/>
          </w:tcPr>
          <w:p w:rsidR="0098709E" w:rsidRDefault="0098709E"/>
          <w:p w:rsidR="003800F6" w:rsidRDefault="003800F6">
            <w:r>
              <w:t>3</w:t>
            </w:r>
          </w:p>
        </w:tc>
        <w:tc>
          <w:tcPr>
            <w:tcW w:w="770" w:type="dxa"/>
          </w:tcPr>
          <w:p w:rsidR="0098709E" w:rsidRDefault="0098709E"/>
          <w:p w:rsidR="003800F6" w:rsidRDefault="003800F6">
            <w:r>
              <w:t>6</w:t>
            </w:r>
          </w:p>
        </w:tc>
      </w:tr>
      <w:tr w:rsidR="0098709E" w:rsidTr="00147833">
        <w:tc>
          <w:tcPr>
            <w:tcW w:w="675" w:type="dxa"/>
          </w:tcPr>
          <w:p w:rsidR="0098709E" w:rsidRDefault="0098709E"/>
        </w:tc>
        <w:tc>
          <w:tcPr>
            <w:tcW w:w="709" w:type="dxa"/>
          </w:tcPr>
          <w:p w:rsidR="0098709E" w:rsidRDefault="003800F6">
            <w:r>
              <w:t>3b</w:t>
            </w:r>
          </w:p>
        </w:tc>
        <w:tc>
          <w:tcPr>
            <w:tcW w:w="5954" w:type="dxa"/>
          </w:tcPr>
          <w:p w:rsidR="003800F6" w:rsidRDefault="003800F6" w:rsidP="003800F6">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 xml:space="preserve">Explain the </w:t>
            </w:r>
            <w:r>
              <w:rPr>
                <w:rFonts w:ascii="TimesNewRomanPS-BoldMT" w:hAnsi="TimesNewRomanPS-BoldMT" w:cs="TimesNewRomanPS-BoldMT"/>
                <w:b/>
                <w:bCs/>
                <w:lang w:val="en-US"/>
              </w:rPr>
              <w:t xml:space="preserve">three </w:t>
            </w:r>
            <w:r>
              <w:rPr>
                <w:rFonts w:ascii="TimesNewRomanPSMT" w:hAnsi="TimesNewRomanPSMT" w:cs="TimesNewRomanPSMT"/>
                <w:lang w:val="en-US"/>
              </w:rPr>
              <w:t>key elements of an operational management system with reference to an organisation</w:t>
            </w:r>
          </w:p>
          <w:p w:rsidR="0098709E" w:rsidRDefault="003800F6" w:rsidP="003800F6">
            <w:pPr>
              <w:autoSpaceDE w:val="0"/>
              <w:autoSpaceDN w:val="0"/>
              <w:adjustRightInd w:val="0"/>
              <w:rPr>
                <w:rFonts w:ascii="Times New Roman" w:hAnsi="Times New Roman" w:cs="Times New Roman"/>
                <w:lang w:val="en-US"/>
              </w:rPr>
            </w:pPr>
            <w:r>
              <w:rPr>
                <w:rFonts w:ascii="TimesNewRomanPSMT" w:hAnsi="TimesNewRomanPSMT" w:cs="TimesNewRomanPSMT"/>
                <w:lang w:val="en-US"/>
              </w:rPr>
              <w:t>that you have studied this year.</w:t>
            </w:r>
          </w:p>
        </w:tc>
        <w:tc>
          <w:tcPr>
            <w:tcW w:w="567" w:type="dxa"/>
          </w:tcPr>
          <w:p w:rsidR="0098709E" w:rsidRDefault="0098709E"/>
          <w:p w:rsidR="003800F6" w:rsidRDefault="003800F6"/>
          <w:p w:rsidR="003800F6" w:rsidRDefault="003800F6">
            <w:r>
              <w:t>3</w:t>
            </w:r>
          </w:p>
        </w:tc>
        <w:tc>
          <w:tcPr>
            <w:tcW w:w="567" w:type="dxa"/>
          </w:tcPr>
          <w:p w:rsidR="0098709E" w:rsidRDefault="0098709E"/>
          <w:p w:rsidR="003800F6" w:rsidRDefault="003800F6"/>
          <w:p w:rsidR="003800F6" w:rsidRDefault="003800F6">
            <w:r>
              <w:t>3</w:t>
            </w:r>
          </w:p>
        </w:tc>
        <w:tc>
          <w:tcPr>
            <w:tcW w:w="770" w:type="dxa"/>
          </w:tcPr>
          <w:p w:rsidR="0098709E" w:rsidRDefault="0098709E"/>
          <w:p w:rsidR="003800F6" w:rsidRDefault="003800F6"/>
          <w:p w:rsidR="003800F6" w:rsidRDefault="003800F6">
            <w:r>
              <w:t>6</w:t>
            </w:r>
          </w:p>
        </w:tc>
      </w:tr>
      <w:tr w:rsidR="0098709E" w:rsidTr="00147833">
        <w:tc>
          <w:tcPr>
            <w:tcW w:w="675" w:type="dxa"/>
          </w:tcPr>
          <w:p w:rsidR="0098709E" w:rsidRDefault="0098709E"/>
        </w:tc>
        <w:tc>
          <w:tcPr>
            <w:tcW w:w="709" w:type="dxa"/>
          </w:tcPr>
          <w:p w:rsidR="0098709E" w:rsidRDefault="0098709E"/>
        </w:tc>
        <w:tc>
          <w:tcPr>
            <w:tcW w:w="5954" w:type="dxa"/>
          </w:tcPr>
          <w:p w:rsidR="003800F6" w:rsidRDefault="003800F6" w:rsidP="003800F6">
            <w:pPr>
              <w:autoSpaceDE w:val="0"/>
              <w:autoSpaceDN w:val="0"/>
              <w:adjustRightInd w:val="0"/>
              <w:rPr>
                <w:rFonts w:ascii="TimesNewRomanPS-ItalicMT" w:hAnsi="TimesNewRomanPS-ItalicMT" w:cs="TimesNewRomanPS-ItalicMT"/>
                <w:i/>
                <w:iCs/>
                <w:lang w:val="en-US"/>
              </w:rPr>
            </w:pPr>
            <w:r>
              <w:rPr>
                <w:rFonts w:ascii="TimesNewRomanPS-ItalicMT" w:hAnsi="TimesNewRomanPS-ItalicMT" w:cs="TimesNewRomanPS-ItalicMT"/>
                <w:i/>
                <w:iCs/>
                <w:lang w:val="en-US"/>
              </w:rPr>
              <w:t>Rapidly changing technology means that Logicall may one day be forced to merge with, or be taken over by, a</w:t>
            </w:r>
          </w:p>
          <w:p w:rsidR="0098709E" w:rsidRDefault="003800F6" w:rsidP="003800F6">
            <w:pPr>
              <w:autoSpaceDE w:val="0"/>
              <w:autoSpaceDN w:val="0"/>
              <w:adjustRightInd w:val="0"/>
              <w:rPr>
                <w:rFonts w:ascii="Times New Roman" w:hAnsi="Times New Roman" w:cs="Times New Roman"/>
                <w:lang w:val="en-US"/>
              </w:rPr>
            </w:pPr>
            <w:r>
              <w:rPr>
                <w:rFonts w:ascii="TimesNewRomanPS-ItalicMT" w:hAnsi="TimesNewRomanPS-ItalicMT" w:cs="TimesNewRomanPS-ItalicMT"/>
                <w:i/>
                <w:iCs/>
                <w:lang w:val="en-US"/>
              </w:rPr>
              <w:t>global telecommunications company.</w:t>
            </w:r>
          </w:p>
        </w:tc>
        <w:tc>
          <w:tcPr>
            <w:tcW w:w="567" w:type="dxa"/>
          </w:tcPr>
          <w:p w:rsidR="0098709E" w:rsidRDefault="0098709E"/>
        </w:tc>
        <w:tc>
          <w:tcPr>
            <w:tcW w:w="567" w:type="dxa"/>
          </w:tcPr>
          <w:p w:rsidR="0098709E" w:rsidRDefault="0098709E"/>
        </w:tc>
        <w:tc>
          <w:tcPr>
            <w:tcW w:w="770" w:type="dxa"/>
          </w:tcPr>
          <w:p w:rsidR="0098709E" w:rsidRDefault="0098709E"/>
        </w:tc>
      </w:tr>
      <w:tr w:rsidR="0098709E" w:rsidTr="00147833">
        <w:tc>
          <w:tcPr>
            <w:tcW w:w="675" w:type="dxa"/>
          </w:tcPr>
          <w:p w:rsidR="0098709E" w:rsidRDefault="0098709E"/>
        </w:tc>
        <w:tc>
          <w:tcPr>
            <w:tcW w:w="709" w:type="dxa"/>
          </w:tcPr>
          <w:p w:rsidR="0098709E" w:rsidRDefault="003800F6">
            <w:r>
              <w:t>3c</w:t>
            </w:r>
          </w:p>
        </w:tc>
        <w:tc>
          <w:tcPr>
            <w:tcW w:w="5954" w:type="dxa"/>
          </w:tcPr>
          <w:p w:rsidR="003800F6" w:rsidRDefault="003800F6" w:rsidP="003800F6">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Define the following terms and give an example for each term to demonstrate your understanding.</w:t>
            </w:r>
          </w:p>
          <w:p w:rsidR="0098709E" w:rsidRPr="003800F6" w:rsidRDefault="003800F6" w:rsidP="003800F6">
            <w:pPr>
              <w:pStyle w:val="ListParagraph"/>
              <w:numPr>
                <w:ilvl w:val="0"/>
                <w:numId w:val="7"/>
              </w:numPr>
              <w:autoSpaceDE w:val="0"/>
              <w:autoSpaceDN w:val="0"/>
              <w:adjustRightInd w:val="0"/>
              <w:rPr>
                <w:rFonts w:ascii="TimesNewRomanPSMT" w:hAnsi="TimesNewRomanPSMT" w:cs="TimesNewRomanPSMT"/>
                <w:lang w:val="en-US"/>
              </w:rPr>
            </w:pPr>
            <w:r w:rsidRPr="003800F6">
              <w:rPr>
                <w:rFonts w:ascii="TimesNewRomanPSMT" w:hAnsi="TimesNewRomanPSMT" w:cs="TimesNewRomanPSMT"/>
                <w:lang w:val="en-US"/>
              </w:rPr>
              <w:t>merger</w:t>
            </w:r>
          </w:p>
          <w:p w:rsidR="003800F6" w:rsidRPr="003800F6" w:rsidRDefault="003800F6" w:rsidP="003800F6">
            <w:pPr>
              <w:pStyle w:val="ListParagraph"/>
              <w:numPr>
                <w:ilvl w:val="0"/>
                <w:numId w:val="7"/>
              </w:numPr>
              <w:autoSpaceDE w:val="0"/>
              <w:autoSpaceDN w:val="0"/>
              <w:adjustRightInd w:val="0"/>
              <w:rPr>
                <w:rFonts w:ascii="Times New Roman" w:hAnsi="Times New Roman" w:cs="Times New Roman"/>
                <w:lang w:val="en-US"/>
              </w:rPr>
            </w:pPr>
            <w:r>
              <w:rPr>
                <w:rFonts w:ascii="TimesNewRomanPSMT" w:hAnsi="TimesNewRomanPSMT" w:cs="TimesNewRomanPSMT"/>
                <w:lang w:val="en-US"/>
              </w:rPr>
              <w:t>multinational corporation</w:t>
            </w:r>
          </w:p>
        </w:tc>
        <w:tc>
          <w:tcPr>
            <w:tcW w:w="567" w:type="dxa"/>
          </w:tcPr>
          <w:p w:rsidR="0098709E" w:rsidRDefault="0098709E"/>
          <w:p w:rsidR="003800F6" w:rsidRDefault="003800F6"/>
          <w:p w:rsidR="003800F6" w:rsidRDefault="003800F6">
            <w:r>
              <w:t>4</w:t>
            </w:r>
          </w:p>
          <w:p w:rsidR="003800F6" w:rsidRDefault="003800F6">
            <w:r>
              <w:t>3</w:t>
            </w:r>
          </w:p>
        </w:tc>
        <w:tc>
          <w:tcPr>
            <w:tcW w:w="567" w:type="dxa"/>
          </w:tcPr>
          <w:p w:rsidR="0098709E" w:rsidRDefault="0098709E"/>
          <w:p w:rsidR="003800F6" w:rsidRDefault="003800F6"/>
          <w:p w:rsidR="003800F6" w:rsidRDefault="003800F6">
            <w:r>
              <w:t>2</w:t>
            </w:r>
          </w:p>
          <w:p w:rsidR="003800F6" w:rsidRDefault="003800F6">
            <w:r>
              <w:t>3</w:t>
            </w:r>
          </w:p>
        </w:tc>
        <w:tc>
          <w:tcPr>
            <w:tcW w:w="770" w:type="dxa"/>
          </w:tcPr>
          <w:p w:rsidR="0098709E" w:rsidRDefault="0098709E"/>
          <w:p w:rsidR="003800F6" w:rsidRDefault="003800F6"/>
          <w:p w:rsidR="003800F6" w:rsidRDefault="003800F6">
            <w:r>
              <w:t>2</w:t>
            </w:r>
          </w:p>
          <w:p w:rsidR="003800F6" w:rsidRDefault="003800F6">
            <w:r>
              <w:t>2</w:t>
            </w:r>
          </w:p>
        </w:tc>
      </w:tr>
      <w:tr w:rsidR="0098709E" w:rsidTr="00147833">
        <w:tc>
          <w:tcPr>
            <w:tcW w:w="675" w:type="dxa"/>
          </w:tcPr>
          <w:p w:rsidR="0098709E" w:rsidRDefault="0098709E"/>
        </w:tc>
        <w:tc>
          <w:tcPr>
            <w:tcW w:w="709" w:type="dxa"/>
          </w:tcPr>
          <w:p w:rsidR="0098709E" w:rsidRDefault="0098709E"/>
        </w:tc>
        <w:tc>
          <w:tcPr>
            <w:tcW w:w="5954" w:type="dxa"/>
          </w:tcPr>
          <w:p w:rsidR="0098709E" w:rsidRDefault="003800F6" w:rsidP="001136E3">
            <w:pPr>
              <w:autoSpaceDE w:val="0"/>
              <w:autoSpaceDN w:val="0"/>
              <w:adjustRightInd w:val="0"/>
              <w:rPr>
                <w:rFonts w:ascii="Times New Roman" w:hAnsi="Times New Roman" w:cs="Times New Roman"/>
                <w:lang w:val="en-US"/>
              </w:rPr>
            </w:pPr>
            <w:r>
              <w:rPr>
                <w:rFonts w:ascii="TimesNewRomanPS-ItalicMT" w:hAnsi="TimesNewRomanPS-ItalicMT" w:cs="TimesNewRomanPS-ItalicMT"/>
                <w:i/>
                <w:iCs/>
                <w:lang w:val="en-US"/>
              </w:rPr>
              <w:t>There are several contemporary change management issues that Logicall may have to deal with in the future.</w:t>
            </w:r>
          </w:p>
        </w:tc>
        <w:tc>
          <w:tcPr>
            <w:tcW w:w="567" w:type="dxa"/>
          </w:tcPr>
          <w:p w:rsidR="0098709E" w:rsidRDefault="0098709E"/>
        </w:tc>
        <w:tc>
          <w:tcPr>
            <w:tcW w:w="567" w:type="dxa"/>
          </w:tcPr>
          <w:p w:rsidR="0098709E" w:rsidRDefault="0098709E"/>
        </w:tc>
        <w:tc>
          <w:tcPr>
            <w:tcW w:w="770" w:type="dxa"/>
          </w:tcPr>
          <w:p w:rsidR="0098709E" w:rsidRDefault="0098709E"/>
          <w:p w:rsidR="003800F6" w:rsidRDefault="003800F6"/>
        </w:tc>
      </w:tr>
      <w:tr w:rsidR="0098709E" w:rsidTr="00147833">
        <w:tc>
          <w:tcPr>
            <w:tcW w:w="675" w:type="dxa"/>
          </w:tcPr>
          <w:p w:rsidR="0098709E" w:rsidRDefault="0098709E"/>
        </w:tc>
        <w:tc>
          <w:tcPr>
            <w:tcW w:w="709" w:type="dxa"/>
          </w:tcPr>
          <w:p w:rsidR="0098709E" w:rsidRDefault="003800F6">
            <w:r>
              <w:t>3d</w:t>
            </w:r>
          </w:p>
        </w:tc>
        <w:tc>
          <w:tcPr>
            <w:tcW w:w="5954" w:type="dxa"/>
          </w:tcPr>
          <w:p w:rsidR="003800F6" w:rsidRDefault="003800F6" w:rsidP="003800F6">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Select one of these change issues and explain the impact it would have on Logicall.</w:t>
            </w:r>
          </w:p>
          <w:p w:rsidR="003800F6" w:rsidRDefault="003800F6" w:rsidP="003800F6">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These may include</w:t>
            </w:r>
          </w:p>
          <w:p w:rsidR="003800F6" w:rsidRDefault="003800F6" w:rsidP="003800F6">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 technological development</w:t>
            </w:r>
          </w:p>
          <w:p w:rsidR="003800F6" w:rsidRDefault="003800F6" w:rsidP="003800F6">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 mergers</w:t>
            </w:r>
          </w:p>
          <w:p w:rsidR="003800F6" w:rsidRDefault="003800F6" w:rsidP="003800F6">
            <w:pPr>
              <w:autoSpaceDE w:val="0"/>
              <w:autoSpaceDN w:val="0"/>
              <w:adjustRightInd w:val="0"/>
              <w:rPr>
                <w:rFonts w:ascii="TimesNewRomanPSMT" w:hAnsi="TimesNewRomanPSMT" w:cs="TimesNewRomanPSMT"/>
                <w:lang w:val="en-US"/>
              </w:rPr>
            </w:pPr>
            <w:r>
              <w:rPr>
                <w:rFonts w:ascii="TimesNewRomanPSMT" w:hAnsi="TimesNewRomanPSMT" w:cs="TimesNewRomanPSMT"/>
                <w:lang w:val="en-US"/>
              </w:rPr>
              <w:t>. globalisation</w:t>
            </w:r>
          </w:p>
          <w:p w:rsidR="003800F6" w:rsidRDefault="003800F6" w:rsidP="003800F6">
            <w:pPr>
              <w:autoSpaceDE w:val="0"/>
              <w:autoSpaceDN w:val="0"/>
              <w:adjustRightInd w:val="0"/>
              <w:rPr>
                <w:rFonts w:ascii="TimesNewRomanPS-BoldMT" w:hAnsi="TimesNewRomanPS-BoldMT" w:cs="TimesNewRomanPS-BoldMT"/>
                <w:b/>
                <w:bCs/>
                <w:lang w:val="en-US"/>
              </w:rPr>
            </w:pPr>
            <w:r>
              <w:rPr>
                <w:rFonts w:ascii="TimesNewRomanPS-BoldMT" w:hAnsi="TimesNewRomanPS-BoldMT" w:cs="TimesNewRomanPS-BoldMT"/>
                <w:b/>
                <w:bCs/>
                <w:lang w:val="en-US"/>
              </w:rPr>
              <w:t xml:space="preserve"> or</w:t>
            </w:r>
          </w:p>
          <w:p w:rsidR="0098709E" w:rsidRDefault="003800F6" w:rsidP="003800F6">
            <w:pPr>
              <w:autoSpaceDE w:val="0"/>
              <w:autoSpaceDN w:val="0"/>
              <w:adjustRightInd w:val="0"/>
              <w:rPr>
                <w:rFonts w:ascii="Times New Roman" w:hAnsi="Times New Roman" w:cs="Times New Roman"/>
                <w:lang w:val="en-US"/>
              </w:rPr>
            </w:pPr>
            <w:r>
              <w:rPr>
                <w:rFonts w:ascii="TimesNewRomanPSMT" w:hAnsi="TimesNewRomanPSMT" w:cs="TimesNewRomanPSMT"/>
                <w:lang w:val="en-US"/>
              </w:rPr>
              <w:t>another change management issue for large-scale organisations which you have studied.</w:t>
            </w:r>
          </w:p>
        </w:tc>
        <w:tc>
          <w:tcPr>
            <w:tcW w:w="567" w:type="dxa"/>
          </w:tcPr>
          <w:p w:rsidR="0098709E" w:rsidRDefault="0098709E"/>
          <w:p w:rsidR="003800F6" w:rsidRDefault="003800F6"/>
          <w:p w:rsidR="003800F6" w:rsidRDefault="003800F6"/>
          <w:p w:rsidR="003800F6" w:rsidRDefault="003800F6"/>
          <w:p w:rsidR="003800F6" w:rsidRDefault="003800F6"/>
          <w:p w:rsidR="003800F6" w:rsidRDefault="003800F6"/>
          <w:p w:rsidR="003800F6" w:rsidRDefault="003800F6"/>
          <w:p w:rsidR="003800F6" w:rsidRDefault="003800F6">
            <w:r>
              <w:t>4</w:t>
            </w:r>
          </w:p>
        </w:tc>
        <w:tc>
          <w:tcPr>
            <w:tcW w:w="567" w:type="dxa"/>
          </w:tcPr>
          <w:p w:rsidR="0098709E" w:rsidRDefault="0098709E"/>
          <w:p w:rsidR="003800F6" w:rsidRDefault="003800F6"/>
          <w:p w:rsidR="003800F6" w:rsidRDefault="003800F6"/>
          <w:p w:rsidR="003800F6" w:rsidRDefault="003800F6"/>
          <w:p w:rsidR="003800F6" w:rsidRDefault="003800F6"/>
          <w:p w:rsidR="003800F6" w:rsidRDefault="003800F6"/>
          <w:p w:rsidR="003800F6" w:rsidRDefault="003800F6"/>
          <w:p w:rsidR="003800F6" w:rsidRDefault="003800F6">
            <w:r>
              <w:t>2</w:t>
            </w:r>
          </w:p>
        </w:tc>
        <w:tc>
          <w:tcPr>
            <w:tcW w:w="770" w:type="dxa"/>
          </w:tcPr>
          <w:p w:rsidR="0098709E" w:rsidRDefault="0098709E"/>
          <w:p w:rsidR="003800F6" w:rsidRDefault="003800F6"/>
          <w:p w:rsidR="003800F6" w:rsidRDefault="003800F6"/>
          <w:p w:rsidR="003800F6" w:rsidRDefault="003800F6"/>
          <w:p w:rsidR="003800F6" w:rsidRDefault="003800F6"/>
          <w:p w:rsidR="003800F6" w:rsidRDefault="003800F6"/>
          <w:p w:rsidR="003800F6" w:rsidRDefault="003800F6"/>
          <w:p w:rsidR="003800F6" w:rsidRDefault="003800F6">
            <w:r>
              <w:t>3</w:t>
            </w:r>
          </w:p>
        </w:tc>
      </w:tr>
      <w:tr w:rsidR="0098709E" w:rsidTr="00147833">
        <w:tc>
          <w:tcPr>
            <w:tcW w:w="675" w:type="dxa"/>
          </w:tcPr>
          <w:p w:rsidR="0098709E" w:rsidRDefault="0098709E"/>
        </w:tc>
        <w:tc>
          <w:tcPr>
            <w:tcW w:w="709" w:type="dxa"/>
          </w:tcPr>
          <w:p w:rsidR="0098709E" w:rsidRDefault="0098709E"/>
        </w:tc>
        <w:tc>
          <w:tcPr>
            <w:tcW w:w="5954" w:type="dxa"/>
          </w:tcPr>
          <w:p w:rsidR="001F77BE" w:rsidRDefault="001F77BE" w:rsidP="001F77BE">
            <w:pPr>
              <w:autoSpaceDE w:val="0"/>
              <w:autoSpaceDN w:val="0"/>
              <w:adjustRightInd w:val="0"/>
              <w:rPr>
                <w:rFonts w:ascii="TimesNewRomanPS-ItalicMT" w:hAnsi="TimesNewRomanPS-ItalicMT" w:cs="TimesNewRomanPS-ItalicMT"/>
                <w:i/>
                <w:iCs/>
                <w:lang w:val="en-US"/>
              </w:rPr>
            </w:pPr>
            <w:r>
              <w:rPr>
                <w:rFonts w:ascii="TimesNewRomanPS-ItalicMT" w:hAnsi="TimesNewRomanPS-ItalicMT" w:cs="TimesNewRomanPS-ItalicMT"/>
                <w:i/>
                <w:iCs/>
                <w:lang w:val="en-US"/>
              </w:rPr>
              <w:t>The media have strongly criticised the mobile phone industry for its lack of social responsibility about</w:t>
            </w:r>
          </w:p>
          <w:p w:rsidR="001F77BE" w:rsidRDefault="001F77BE" w:rsidP="001F77BE">
            <w:pPr>
              <w:autoSpaceDE w:val="0"/>
              <w:autoSpaceDN w:val="0"/>
              <w:adjustRightInd w:val="0"/>
              <w:rPr>
                <w:rFonts w:ascii="TimesNewRomanPS-ItalicMT" w:hAnsi="TimesNewRomanPS-ItalicMT" w:cs="TimesNewRomanPS-ItalicMT"/>
                <w:i/>
                <w:iCs/>
                <w:lang w:val="en-US"/>
              </w:rPr>
            </w:pPr>
            <w:r>
              <w:rPr>
                <w:rFonts w:ascii="TimesNewRomanPS-ItalicMT" w:hAnsi="TimesNewRomanPS-ItalicMT" w:cs="TimesNewRomanPS-ItalicMT"/>
                <w:i/>
                <w:iCs/>
                <w:lang w:val="en-US"/>
              </w:rPr>
              <w:t>. radiation from mobile phones</w:t>
            </w:r>
          </w:p>
          <w:p w:rsidR="001F77BE" w:rsidRDefault="001F77BE" w:rsidP="001F77BE">
            <w:pPr>
              <w:autoSpaceDE w:val="0"/>
              <w:autoSpaceDN w:val="0"/>
              <w:adjustRightInd w:val="0"/>
              <w:rPr>
                <w:rFonts w:ascii="TimesNewRomanPS-ItalicMT" w:hAnsi="TimesNewRomanPS-ItalicMT" w:cs="TimesNewRomanPS-ItalicMT"/>
                <w:i/>
                <w:iCs/>
                <w:lang w:val="en-US"/>
              </w:rPr>
            </w:pPr>
            <w:r>
              <w:rPr>
                <w:rFonts w:ascii="TimesNewRomanPS-ItalicMT" w:hAnsi="TimesNewRomanPS-ItalicMT" w:cs="TimesNewRomanPS-ItalicMT"/>
                <w:i/>
                <w:iCs/>
                <w:lang w:val="en-US"/>
              </w:rPr>
              <w:t>. material wastage from discarded phones and batteries</w:t>
            </w:r>
          </w:p>
          <w:p w:rsidR="001F77BE" w:rsidRDefault="001F77BE" w:rsidP="001F77BE">
            <w:pPr>
              <w:autoSpaceDE w:val="0"/>
              <w:autoSpaceDN w:val="0"/>
              <w:adjustRightInd w:val="0"/>
              <w:rPr>
                <w:rFonts w:ascii="TimesNewRomanPS-ItalicMT" w:hAnsi="TimesNewRomanPS-ItalicMT" w:cs="TimesNewRomanPS-ItalicMT"/>
                <w:i/>
                <w:iCs/>
                <w:lang w:val="en-US"/>
              </w:rPr>
            </w:pPr>
            <w:r>
              <w:rPr>
                <w:rFonts w:ascii="TimesNewRomanPS-ItalicMT" w:hAnsi="TimesNewRomanPS-ItalicMT" w:cs="TimesNewRomanPS-ItalicMT"/>
                <w:i/>
                <w:iCs/>
                <w:lang w:val="en-US"/>
              </w:rPr>
              <w:t xml:space="preserve">. the alarming number of young people with </w:t>
            </w:r>
            <w:r w:rsidR="00EB0E09">
              <w:rPr>
                <w:rFonts w:ascii="TimesNewRomanPS-ItalicMT" w:hAnsi="TimesNewRomanPS-ItalicMT" w:cs="TimesNewRomanPS-ItalicMT"/>
                <w:i/>
                <w:iCs/>
                <w:lang w:val="en-US"/>
              </w:rPr>
              <w:t>fi</w:t>
            </w:r>
            <w:r>
              <w:rPr>
                <w:rFonts w:ascii="TimesNewRomanPS-ItalicMT" w:hAnsi="TimesNewRomanPS-ItalicMT" w:cs="TimesNewRomanPS-ItalicMT"/>
                <w:i/>
                <w:iCs/>
                <w:lang w:val="en-US"/>
              </w:rPr>
              <w:t xml:space="preserve">nancial </w:t>
            </w:r>
            <w:r>
              <w:rPr>
                <w:rFonts w:ascii="TimesNewRomanPS-ItalicMT" w:hAnsi="TimesNewRomanPS-ItalicMT" w:cs="TimesNewRomanPS-ItalicMT"/>
                <w:i/>
                <w:iCs/>
                <w:lang w:val="en-US"/>
              </w:rPr>
              <w:lastRenderedPageBreak/>
              <w:t>problems due to their high mobile phone bills.</w:t>
            </w:r>
          </w:p>
          <w:p w:rsidR="001F77BE" w:rsidRDefault="001F77BE" w:rsidP="001F77BE">
            <w:pPr>
              <w:autoSpaceDE w:val="0"/>
              <w:autoSpaceDN w:val="0"/>
              <w:adjustRightInd w:val="0"/>
              <w:rPr>
                <w:rFonts w:ascii="TimesNewRomanPS-ItalicMT" w:hAnsi="TimesNewRomanPS-ItalicMT" w:cs="TimesNewRomanPS-ItalicMT"/>
                <w:i/>
                <w:iCs/>
                <w:lang w:val="en-US"/>
              </w:rPr>
            </w:pPr>
            <w:r>
              <w:rPr>
                <w:rFonts w:ascii="TimesNewRomanPS-ItalicMT" w:hAnsi="TimesNewRomanPS-ItalicMT" w:cs="TimesNewRomanPS-ItalicMT"/>
                <w:i/>
                <w:iCs/>
                <w:lang w:val="en-US"/>
              </w:rPr>
              <w:t>Logicall have decided to address these issues. Logicall have implemented strategies that include . recyclable</w:t>
            </w:r>
          </w:p>
          <w:p w:rsidR="0098709E" w:rsidRDefault="001F77BE" w:rsidP="001F77BE">
            <w:pPr>
              <w:autoSpaceDE w:val="0"/>
              <w:autoSpaceDN w:val="0"/>
              <w:adjustRightInd w:val="0"/>
              <w:rPr>
                <w:rFonts w:ascii="Times New Roman" w:hAnsi="Times New Roman" w:cs="Times New Roman"/>
                <w:lang w:val="en-US"/>
              </w:rPr>
            </w:pPr>
            <w:r>
              <w:rPr>
                <w:rFonts w:ascii="TimesNewRomanPS-ItalicMT" w:hAnsi="TimesNewRomanPS-ItalicMT" w:cs="TimesNewRomanPS-ItalicMT"/>
                <w:i/>
                <w:iCs/>
                <w:lang w:val="en-US"/>
              </w:rPr>
              <w:t>phones and batteries, low radiation phones, and contracts that clearly explain their billing structure.</w:t>
            </w:r>
          </w:p>
        </w:tc>
        <w:tc>
          <w:tcPr>
            <w:tcW w:w="567" w:type="dxa"/>
          </w:tcPr>
          <w:p w:rsidR="0098709E" w:rsidRDefault="0098709E"/>
        </w:tc>
        <w:tc>
          <w:tcPr>
            <w:tcW w:w="567" w:type="dxa"/>
          </w:tcPr>
          <w:p w:rsidR="0098709E" w:rsidRDefault="0098709E"/>
        </w:tc>
        <w:tc>
          <w:tcPr>
            <w:tcW w:w="770" w:type="dxa"/>
          </w:tcPr>
          <w:p w:rsidR="0098709E" w:rsidRDefault="0098709E"/>
        </w:tc>
      </w:tr>
      <w:tr w:rsidR="0098709E" w:rsidTr="00147833">
        <w:tc>
          <w:tcPr>
            <w:tcW w:w="675" w:type="dxa"/>
          </w:tcPr>
          <w:p w:rsidR="0098709E" w:rsidRDefault="005A0CDD">
            <w:r>
              <w:lastRenderedPageBreak/>
              <w:t>2005</w:t>
            </w:r>
          </w:p>
        </w:tc>
        <w:tc>
          <w:tcPr>
            <w:tcW w:w="709" w:type="dxa"/>
          </w:tcPr>
          <w:p w:rsidR="0098709E" w:rsidRDefault="001F77BE">
            <w:r>
              <w:t>3e</w:t>
            </w:r>
          </w:p>
        </w:tc>
        <w:tc>
          <w:tcPr>
            <w:tcW w:w="5954" w:type="dxa"/>
          </w:tcPr>
          <w:p w:rsidR="0098709E" w:rsidRDefault="001F77BE" w:rsidP="001136E3">
            <w:pPr>
              <w:autoSpaceDE w:val="0"/>
              <w:autoSpaceDN w:val="0"/>
              <w:adjustRightInd w:val="0"/>
              <w:rPr>
                <w:rFonts w:ascii="Times New Roman" w:hAnsi="Times New Roman" w:cs="Times New Roman"/>
                <w:lang w:val="en-US"/>
              </w:rPr>
            </w:pPr>
            <w:r>
              <w:rPr>
                <w:rFonts w:ascii="TimesNewRomanPSMT" w:hAnsi="TimesNewRomanPSMT" w:cs="TimesNewRomanPSMT"/>
                <w:lang w:val="en-US"/>
              </w:rPr>
              <w:t>Evaluate the impact on Logicall of implementing these socially responsible strategies.</w:t>
            </w:r>
          </w:p>
        </w:tc>
        <w:tc>
          <w:tcPr>
            <w:tcW w:w="567" w:type="dxa"/>
          </w:tcPr>
          <w:p w:rsidR="0098709E" w:rsidRDefault="0098709E"/>
          <w:p w:rsidR="00EB0E09" w:rsidRDefault="00EB0E09">
            <w:r>
              <w:t>3</w:t>
            </w:r>
          </w:p>
        </w:tc>
        <w:tc>
          <w:tcPr>
            <w:tcW w:w="567" w:type="dxa"/>
          </w:tcPr>
          <w:p w:rsidR="0098709E" w:rsidRDefault="0098709E"/>
          <w:p w:rsidR="00EB0E09" w:rsidRDefault="00EB0E09">
            <w:r>
              <w:t>1</w:t>
            </w:r>
          </w:p>
        </w:tc>
        <w:tc>
          <w:tcPr>
            <w:tcW w:w="770" w:type="dxa"/>
          </w:tcPr>
          <w:p w:rsidR="0098709E" w:rsidRDefault="0098709E"/>
          <w:p w:rsidR="001F77BE" w:rsidRDefault="00EB0E09">
            <w:r>
              <w:t>8</w:t>
            </w:r>
          </w:p>
        </w:tc>
      </w:tr>
      <w:tr w:rsidR="0098709E" w:rsidTr="00EB0E09">
        <w:tc>
          <w:tcPr>
            <w:tcW w:w="675" w:type="dxa"/>
            <w:shd w:val="clear" w:color="auto" w:fill="BFBFBF" w:themeFill="background1" w:themeFillShade="BF"/>
          </w:tcPr>
          <w:p w:rsidR="0098709E" w:rsidRDefault="0098709E"/>
        </w:tc>
        <w:tc>
          <w:tcPr>
            <w:tcW w:w="709" w:type="dxa"/>
            <w:shd w:val="clear" w:color="auto" w:fill="BFBFBF" w:themeFill="background1" w:themeFillShade="BF"/>
          </w:tcPr>
          <w:p w:rsidR="0098709E" w:rsidRDefault="0098709E"/>
        </w:tc>
        <w:tc>
          <w:tcPr>
            <w:tcW w:w="5954" w:type="dxa"/>
            <w:shd w:val="clear" w:color="auto" w:fill="BFBFBF" w:themeFill="background1" w:themeFillShade="BF"/>
          </w:tcPr>
          <w:p w:rsidR="0098709E" w:rsidRDefault="0098709E" w:rsidP="001136E3">
            <w:pPr>
              <w:autoSpaceDE w:val="0"/>
              <w:autoSpaceDN w:val="0"/>
              <w:adjustRightInd w:val="0"/>
              <w:rPr>
                <w:rFonts w:ascii="Times New Roman" w:hAnsi="Times New Roman" w:cs="Times New Roman"/>
                <w:lang w:val="en-US"/>
              </w:rPr>
            </w:pPr>
          </w:p>
        </w:tc>
        <w:tc>
          <w:tcPr>
            <w:tcW w:w="567" w:type="dxa"/>
            <w:shd w:val="clear" w:color="auto" w:fill="BFBFBF" w:themeFill="background1" w:themeFillShade="BF"/>
          </w:tcPr>
          <w:p w:rsidR="0098709E" w:rsidRDefault="0098709E"/>
        </w:tc>
        <w:tc>
          <w:tcPr>
            <w:tcW w:w="567" w:type="dxa"/>
            <w:shd w:val="clear" w:color="auto" w:fill="BFBFBF" w:themeFill="background1" w:themeFillShade="BF"/>
          </w:tcPr>
          <w:p w:rsidR="0098709E" w:rsidRDefault="0098709E"/>
        </w:tc>
        <w:tc>
          <w:tcPr>
            <w:tcW w:w="770" w:type="dxa"/>
            <w:shd w:val="clear" w:color="auto" w:fill="BFBFBF" w:themeFill="background1" w:themeFillShade="BF"/>
          </w:tcPr>
          <w:p w:rsidR="0098709E" w:rsidRDefault="0098709E"/>
        </w:tc>
      </w:tr>
      <w:tr w:rsidR="0098709E" w:rsidTr="00147833">
        <w:tc>
          <w:tcPr>
            <w:tcW w:w="675" w:type="dxa"/>
          </w:tcPr>
          <w:p w:rsidR="0098709E" w:rsidRDefault="0098709E"/>
        </w:tc>
        <w:tc>
          <w:tcPr>
            <w:tcW w:w="709" w:type="dxa"/>
          </w:tcPr>
          <w:p w:rsidR="0098709E" w:rsidRDefault="0098709E"/>
        </w:tc>
        <w:tc>
          <w:tcPr>
            <w:tcW w:w="5954" w:type="dxa"/>
          </w:tcPr>
          <w:p w:rsidR="0098709E" w:rsidRDefault="0098709E" w:rsidP="001136E3">
            <w:pPr>
              <w:autoSpaceDE w:val="0"/>
              <w:autoSpaceDN w:val="0"/>
              <w:adjustRightInd w:val="0"/>
              <w:rPr>
                <w:rFonts w:ascii="Times New Roman" w:hAnsi="Times New Roman" w:cs="Times New Roman"/>
                <w:lang w:val="en-US"/>
              </w:rPr>
            </w:pPr>
          </w:p>
        </w:tc>
        <w:tc>
          <w:tcPr>
            <w:tcW w:w="567" w:type="dxa"/>
          </w:tcPr>
          <w:p w:rsidR="0098709E" w:rsidRDefault="0098709E"/>
        </w:tc>
        <w:tc>
          <w:tcPr>
            <w:tcW w:w="567" w:type="dxa"/>
          </w:tcPr>
          <w:p w:rsidR="0098709E" w:rsidRDefault="0098709E"/>
        </w:tc>
        <w:tc>
          <w:tcPr>
            <w:tcW w:w="770" w:type="dxa"/>
          </w:tcPr>
          <w:p w:rsidR="0098709E" w:rsidRDefault="0098709E"/>
        </w:tc>
      </w:tr>
      <w:tr w:rsidR="0098709E" w:rsidTr="00147833">
        <w:tc>
          <w:tcPr>
            <w:tcW w:w="675" w:type="dxa"/>
          </w:tcPr>
          <w:p w:rsidR="0098709E" w:rsidRDefault="0098709E"/>
        </w:tc>
        <w:tc>
          <w:tcPr>
            <w:tcW w:w="709" w:type="dxa"/>
          </w:tcPr>
          <w:p w:rsidR="0098709E" w:rsidRDefault="0098709E"/>
        </w:tc>
        <w:tc>
          <w:tcPr>
            <w:tcW w:w="5954" w:type="dxa"/>
          </w:tcPr>
          <w:p w:rsidR="0098709E" w:rsidRDefault="0098709E" w:rsidP="001136E3">
            <w:pPr>
              <w:autoSpaceDE w:val="0"/>
              <w:autoSpaceDN w:val="0"/>
              <w:adjustRightInd w:val="0"/>
              <w:rPr>
                <w:rFonts w:ascii="Times New Roman" w:hAnsi="Times New Roman" w:cs="Times New Roman"/>
                <w:lang w:val="en-US"/>
              </w:rPr>
            </w:pPr>
          </w:p>
        </w:tc>
        <w:tc>
          <w:tcPr>
            <w:tcW w:w="567" w:type="dxa"/>
          </w:tcPr>
          <w:p w:rsidR="0098709E" w:rsidRDefault="0098709E"/>
        </w:tc>
        <w:tc>
          <w:tcPr>
            <w:tcW w:w="567" w:type="dxa"/>
          </w:tcPr>
          <w:p w:rsidR="0098709E" w:rsidRDefault="0098709E"/>
        </w:tc>
        <w:tc>
          <w:tcPr>
            <w:tcW w:w="770" w:type="dxa"/>
          </w:tcPr>
          <w:p w:rsidR="0098709E" w:rsidRDefault="0098709E"/>
        </w:tc>
      </w:tr>
      <w:tr w:rsidR="0098709E" w:rsidTr="00147833">
        <w:tc>
          <w:tcPr>
            <w:tcW w:w="675" w:type="dxa"/>
          </w:tcPr>
          <w:p w:rsidR="0098709E" w:rsidRDefault="0098709E"/>
        </w:tc>
        <w:tc>
          <w:tcPr>
            <w:tcW w:w="709" w:type="dxa"/>
          </w:tcPr>
          <w:p w:rsidR="0098709E" w:rsidRDefault="0098709E"/>
        </w:tc>
        <w:tc>
          <w:tcPr>
            <w:tcW w:w="5954" w:type="dxa"/>
          </w:tcPr>
          <w:p w:rsidR="0098709E" w:rsidRDefault="0098709E" w:rsidP="001136E3">
            <w:pPr>
              <w:autoSpaceDE w:val="0"/>
              <w:autoSpaceDN w:val="0"/>
              <w:adjustRightInd w:val="0"/>
              <w:rPr>
                <w:rFonts w:ascii="Times New Roman" w:hAnsi="Times New Roman" w:cs="Times New Roman"/>
                <w:lang w:val="en-US"/>
              </w:rPr>
            </w:pPr>
          </w:p>
        </w:tc>
        <w:tc>
          <w:tcPr>
            <w:tcW w:w="567" w:type="dxa"/>
          </w:tcPr>
          <w:p w:rsidR="0098709E" w:rsidRDefault="0098709E"/>
        </w:tc>
        <w:tc>
          <w:tcPr>
            <w:tcW w:w="567" w:type="dxa"/>
          </w:tcPr>
          <w:p w:rsidR="0098709E" w:rsidRDefault="0098709E"/>
        </w:tc>
        <w:tc>
          <w:tcPr>
            <w:tcW w:w="770" w:type="dxa"/>
          </w:tcPr>
          <w:p w:rsidR="0098709E" w:rsidRDefault="0098709E"/>
        </w:tc>
      </w:tr>
      <w:tr w:rsidR="0098709E" w:rsidTr="00147833">
        <w:tc>
          <w:tcPr>
            <w:tcW w:w="675" w:type="dxa"/>
          </w:tcPr>
          <w:p w:rsidR="0098709E" w:rsidRDefault="0098709E"/>
        </w:tc>
        <w:tc>
          <w:tcPr>
            <w:tcW w:w="709" w:type="dxa"/>
          </w:tcPr>
          <w:p w:rsidR="0098709E" w:rsidRDefault="0098709E"/>
        </w:tc>
        <w:tc>
          <w:tcPr>
            <w:tcW w:w="5954" w:type="dxa"/>
          </w:tcPr>
          <w:p w:rsidR="0098709E" w:rsidRDefault="0098709E" w:rsidP="001136E3">
            <w:pPr>
              <w:autoSpaceDE w:val="0"/>
              <w:autoSpaceDN w:val="0"/>
              <w:adjustRightInd w:val="0"/>
              <w:rPr>
                <w:rFonts w:ascii="Times New Roman" w:hAnsi="Times New Roman" w:cs="Times New Roman"/>
                <w:lang w:val="en-US"/>
              </w:rPr>
            </w:pPr>
          </w:p>
        </w:tc>
        <w:tc>
          <w:tcPr>
            <w:tcW w:w="567" w:type="dxa"/>
          </w:tcPr>
          <w:p w:rsidR="0098709E" w:rsidRDefault="0098709E"/>
        </w:tc>
        <w:tc>
          <w:tcPr>
            <w:tcW w:w="567" w:type="dxa"/>
          </w:tcPr>
          <w:p w:rsidR="0098709E" w:rsidRDefault="0098709E"/>
        </w:tc>
        <w:tc>
          <w:tcPr>
            <w:tcW w:w="770" w:type="dxa"/>
          </w:tcPr>
          <w:p w:rsidR="0098709E" w:rsidRDefault="0098709E"/>
        </w:tc>
      </w:tr>
      <w:tr w:rsidR="0098709E" w:rsidTr="00147833">
        <w:tc>
          <w:tcPr>
            <w:tcW w:w="675" w:type="dxa"/>
          </w:tcPr>
          <w:p w:rsidR="0098709E" w:rsidRDefault="0098709E"/>
        </w:tc>
        <w:tc>
          <w:tcPr>
            <w:tcW w:w="709" w:type="dxa"/>
          </w:tcPr>
          <w:p w:rsidR="0098709E" w:rsidRDefault="0098709E"/>
        </w:tc>
        <w:tc>
          <w:tcPr>
            <w:tcW w:w="5954" w:type="dxa"/>
          </w:tcPr>
          <w:p w:rsidR="0098709E" w:rsidRDefault="0098709E" w:rsidP="001136E3">
            <w:pPr>
              <w:autoSpaceDE w:val="0"/>
              <w:autoSpaceDN w:val="0"/>
              <w:adjustRightInd w:val="0"/>
              <w:rPr>
                <w:rFonts w:ascii="Times New Roman" w:hAnsi="Times New Roman" w:cs="Times New Roman"/>
                <w:lang w:val="en-US"/>
              </w:rPr>
            </w:pPr>
          </w:p>
        </w:tc>
        <w:tc>
          <w:tcPr>
            <w:tcW w:w="567" w:type="dxa"/>
          </w:tcPr>
          <w:p w:rsidR="0098709E" w:rsidRDefault="0098709E"/>
        </w:tc>
        <w:tc>
          <w:tcPr>
            <w:tcW w:w="567" w:type="dxa"/>
          </w:tcPr>
          <w:p w:rsidR="0098709E" w:rsidRDefault="0098709E"/>
        </w:tc>
        <w:tc>
          <w:tcPr>
            <w:tcW w:w="770" w:type="dxa"/>
          </w:tcPr>
          <w:p w:rsidR="0098709E" w:rsidRDefault="0098709E"/>
        </w:tc>
      </w:tr>
      <w:tr w:rsidR="0098709E" w:rsidTr="00147833">
        <w:tc>
          <w:tcPr>
            <w:tcW w:w="675" w:type="dxa"/>
          </w:tcPr>
          <w:p w:rsidR="0098709E" w:rsidRDefault="0098709E"/>
        </w:tc>
        <w:tc>
          <w:tcPr>
            <w:tcW w:w="709" w:type="dxa"/>
          </w:tcPr>
          <w:p w:rsidR="0098709E" w:rsidRDefault="0098709E"/>
        </w:tc>
        <w:tc>
          <w:tcPr>
            <w:tcW w:w="5954" w:type="dxa"/>
          </w:tcPr>
          <w:p w:rsidR="0098709E" w:rsidRDefault="0098709E" w:rsidP="001136E3">
            <w:pPr>
              <w:autoSpaceDE w:val="0"/>
              <w:autoSpaceDN w:val="0"/>
              <w:adjustRightInd w:val="0"/>
              <w:rPr>
                <w:rFonts w:ascii="Times New Roman" w:hAnsi="Times New Roman" w:cs="Times New Roman"/>
                <w:lang w:val="en-US"/>
              </w:rPr>
            </w:pPr>
          </w:p>
        </w:tc>
        <w:tc>
          <w:tcPr>
            <w:tcW w:w="567" w:type="dxa"/>
          </w:tcPr>
          <w:p w:rsidR="0098709E" w:rsidRDefault="0098709E"/>
        </w:tc>
        <w:tc>
          <w:tcPr>
            <w:tcW w:w="567" w:type="dxa"/>
          </w:tcPr>
          <w:p w:rsidR="0098709E" w:rsidRDefault="0098709E"/>
        </w:tc>
        <w:tc>
          <w:tcPr>
            <w:tcW w:w="770" w:type="dxa"/>
          </w:tcPr>
          <w:p w:rsidR="0098709E" w:rsidRDefault="0098709E"/>
        </w:tc>
      </w:tr>
      <w:tr w:rsidR="0098709E" w:rsidTr="00147833">
        <w:tc>
          <w:tcPr>
            <w:tcW w:w="675" w:type="dxa"/>
          </w:tcPr>
          <w:p w:rsidR="0098709E" w:rsidRDefault="0098709E"/>
        </w:tc>
        <w:tc>
          <w:tcPr>
            <w:tcW w:w="709" w:type="dxa"/>
          </w:tcPr>
          <w:p w:rsidR="0098709E" w:rsidRDefault="0098709E"/>
        </w:tc>
        <w:tc>
          <w:tcPr>
            <w:tcW w:w="5954" w:type="dxa"/>
          </w:tcPr>
          <w:p w:rsidR="0098709E" w:rsidRDefault="0098709E" w:rsidP="001136E3">
            <w:pPr>
              <w:autoSpaceDE w:val="0"/>
              <w:autoSpaceDN w:val="0"/>
              <w:adjustRightInd w:val="0"/>
              <w:rPr>
                <w:rFonts w:ascii="Times New Roman" w:hAnsi="Times New Roman" w:cs="Times New Roman"/>
                <w:lang w:val="en-US"/>
              </w:rPr>
            </w:pPr>
          </w:p>
        </w:tc>
        <w:tc>
          <w:tcPr>
            <w:tcW w:w="567" w:type="dxa"/>
          </w:tcPr>
          <w:p w:rsidR="0098709E" w:rsidRDefault="0098709E"/>
        </w:tc>
        <w:tc>
          <w:tcPr>
            <w:tcW w:w="567" w:type="dxa"/>
          </w:tcPr>
          <w:p w:rsidR="0098709E" w:rsidRDefault="0098709E"/>
        </w:tc>
        <w:tc>
          <w:tcPr>
            <w:tcW w:w="770" w:type="dxa"/>
          </w:tcPr>
          <w:p w:rsidR="0098709E" w:rsidRDefault="0098709E"/>
        </w:tc>
      </w:tr>
      <w:tr w:rsidR="0098709E" w:rsidTr="00147833">
        <w:tc>
          <w:tcPr>
            <w:tcW w:w="675" w:type="dxa"/>
          </w:tcPr>
          <w:p w:rsidR="0098709E" w:rsidRDefault="0098709E"/>
        </w:tc>
        <w:tc>
          <w:tcPr>
            <w:tcW w:w="709" w:type="dxa"/>
          </w:tcPr>
          <w:p w:rsidR="0098709E" w:rsidRDefault="0098709E"/>
        </w:tc>
        <w:tc>
          <w:tcPr>
            <w:tcW w:w="5954" w:type="dxa"/>
          </w:tcPr>
          <w:p w:rsidR="0098709E" w:rsidRDefault="0098709E" w:rsidP="001136E3">
            <w:pPr>
              <w:autoSpaceDE w:val="0"/>
              <w:autoSpaceDN w:val="0"/>
              <w:adjustRightInd w:val="0"/>
              <w:rPr>
                <w:rFonts w:ascii="Times New Roman" w:hAnsi="Times New Roman" w:cs="Times New Roman"/>
                <w:lang w:val="en-US"/>
              </w:rPr>
            </w:pPr>
          </w:p>
        </w:tc>
        <w:tc>
          <w:tcPr>
            <w:tcW w:w="567" w:type="dxa"/>
          </w:tcPr>
          <w:p w:rsidR="0098709E" w:rsidRDefault="0098709E"/>
        </w:tc>
        <w:tc>
          <w:tcPr>
            <w:tcW w:w="567" w:type="dxa"/>
          </w:tcPr>
          <w:p w:rsidR="0098709E" w:rsidRDefault="0098709E"/>
        </w:tc>
        <w:tc>
          <w:tcPr>
            <w:tcW w:w="770" w:type="dxa"/>
          </w:tcPr>
          <w:p w:rsidR="0098709E" w:rsidRDefault="0098709E"/>
        </w:tc>
      </w:tr>
      <w:tr w:rsidR="0098709E" w:rsidTr="00147833">
        <w:tc>
          <w:tcPr>
            <w:tcW w:w="675" w:type="dxa"/>
          </w:tcPr>
          <w:p w:rsidR="0098709E" w:rsidRDefault="0098709E"/>
        </w:tc>
        <w:tc>
          <w:tcPr>
            <w:tcW w:w="709" w:type="dxa"/>
          </w:tcPr>
          <w:p w:rsidR="0098709E" w:rsidRDefault="0098709E"/>
        </w:tc>
        <w:tc>
          <w:tcPr>
            <w:tcW w:w="5954" w:type="dxa"/>
          </w:tcPr>
          <w:p w:rsidR="0098709E" w:rsidRDefault="0098709E" w:rsidP="001136E3">
            <w:pPr>
              <w:autoSpaceDE w:val="0"/>
              <w:autoSpaceDN w:val="0"/>
              <w:adjustRightInd w:val="0"/>
              <w:rPr>
                <w:rFonts w:ascii="Times New Roman" w:hAnsi="Times New Roman" w:cs="Times New Roman"/>
                <w:lang w:val="en-US"/>
              </w:rPr>
            </w:pPr>
          </w:p>
        </w:tc>
        <w:tc>
          <w:tcPr>
            <w:tcW w:w="567" w:type="dxa"/>
          </w:tcPr>
          <w:p w:rsidR="0098709E" w:rsidRDefault="0098709E"/>
        </w:tc>
        <w:tc>
          <w:tcPr>
            <w:tcW w:w="567" w:type="dxa"/>
          </w:tcPr>
          <w:p w:rsidR="0098709E" w:rsidRDefault="0098709E"/>
        </w:tc>
        <w:tc>
          <w:tcPr>
            <w:tcW w:w="770" w:type="dxa"/>
          </w:tcPr>
          <w:p w:rsidR="0098709E" w:rsidRDefault="0098709E"/>
        </w:tc>
      </w:tr>
    </w:tbl>
    <w:p w:rsidR="005E304C" w:rsidRDefault="005E304C"/>
    <w:sectPr w:rsidR="005E304C" w:rsidSect="00856E62">
      <w:footerReference w:type="default" r:id="rId8"/>
      <w:pgSz w:w="11906" w:h="16838" w:code="9"/>
      <w:pgMar w:top="1440" w:right="1440" w:bottom="153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76ED" w:rsidRDefault="00B376ED" w:rsidP="004E65DA">
      <w:pPr>
        <w:spacing w:after="0" w:line="240" w:lineRule="auto"/>
      </w:pPr>
      <w:r>
        <w:separator/>
      </w:r>
    </w:p>
  </w:endnote>
  <w:endnote w:type="continuationSeparator" w:id="1">
    <w:p w:rsidR="00B376ED" w:rsidRDefault="00B376ED" w:rsidP="004E65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NewRomanPS-BoldMT">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PSMT">
    <w:panose1 w:val="00000000000000000000"/>
    <w:charset w:val="00"/>
    <w:family w:val="auto"/>
    <w:notTrueType/>
    <w:pitch w:val="default"/>
    <w:sig w:usb0="00000003" w:usb1="00000000" w:usb2="00000000" w:usb3="00000000" w:csb0="00000001" w:csb1="00000000"/>
  </w:font>
  <w:font w:name="TimesNewRomanPSMT+2">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auto"/>
    <w:notTrueType/>
    <w:pitch w:val="default"/>
    <w:sig w:usb0="00000003" w:usb1="00000000" w:usb2="00000000" w:usb3="00000000" w:csb0="00000001" w:csb1="00000000"/>
  </w:font>
  <w:font w:name="VinerHandITC">
    <w:panose1 w:val="00000000000000000000"/>
    <w:charset w:val="00"/>
    <w:family w:val="auto"/>
    <w:notTrueType/>
    <w:pitch w:val="default"/>
    <w:sig w:usb0="00000003" w:usb1="00000000" w:usb2="00000000" w:usb3="00000000" w:csb0="00000001" w:csb1="00000000"/>
  </w:font>
  <w:font w:name="TimesNewRomanPS-BoldItalicMT">
    <w:panose1 w:val="00000000000000000000"/>
    <w:charset w:val="00"/>
    <w:family w:val="auto"/>
    <w:notTrueType/>
    <w:pitch w:val="default"/>
    <w:sig w:usb0="00000003" w:usb1="00000000" w:usb2="00000000" w:usb3="00000000" w:csb0="00000001" w:csb1="00000000"/>
  </w:font>
  <w:font w:name="TimesNewRomanPS-ItalicMT+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7BE" w:rsidRDefault="001F77BE">
    <w:pPr>
      <w:pStyle w:val="Footer"/>
      <w:pBdr>
        <w:top w:val="thinThickSmallGap" w:sz="24" w:space="1" w:color="622423" w:themeColor="accent2" w:themeShade="7F"/>
      </w:pBdr>
      <w:rPr>
        <w:rFonts w:asciiTheme="majorHAnsi" w:hAnsiTheme="majorHAnsi"/>
      </w:rPr>
    </w:pPr>
    <w:r>
      <w:rPr>
        <w:rFonts w:asciiTheme="majorHAnsi" w:hAnsiTheme="majorHAnsi"/>
      </w:rPr>
      <w:t>RHE/MTU- Questions past exams by AOS.docx</w:t>
    </w:r>
    <w:r>
      <w:rPr>
        <w:rFonts w:asciiTheme="majorHAnsi" w:hAnsiTheme="majorHAnsi"/>
      </w:rPr>
      <w:ptab w:relativeTo="margin" w:alignment="right" w:leader="none"/>
    </w:r>
    <w:r>
      <w:rPr>
        <w:rFonts w:asciiTheme="majorHAnsi" w:hAnsiTheme="majorHAnsi"/>
      </w:rPr>
      <w:t xml:space="preserve">Page </w:t>
    </w:r>
    <w:fldSimple w:instr=" PAGE   \* MERGEFORMAT ">
      <w:r w:rsidR="009630F3" w:rsidRPr="009630F3">
        <w:rPr>
          <w:rFonts w:asciiTheme="majorHAnsi" w:hAnsiTheme="majorHAnsi"/>
          <w:noProof/>
        </w:rPr>
        <w:t>1</w:t>
      </w:r>
    </w:fldSimple>
  </w:p>
  <w:p w:rsidR="001F77BE" w:rsidRDefault="001F77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76ED" w:rsidRDefault="00B376ED" w:rsidP="004E65DA">
      <w:pPr>
        <w:spacing w:after="0" w:line="240" w:lineRule="auto"/>
      </w:pPr>
      <w:r>
        <w:separator/>
      </w:r>
    </w:p>
  </w:footnote>
  <w:footnote w:type="continuationSeparator" w:id="1">
    <w:p w:rsidR="00B376ED" w:rsidRDefault="00B376ED" w:rsidP="004E65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D4CF8"/>
    <w:multiLevelType w:val="hybridMultilevel"/>
    <w:tmpl w:val="79C29C86"/>
    <w:lvl w:ilvl="0" w:tplc="F25A05A8">
      <w:start w:val="1"/>
      <w:numFmt w:val="lowerRoman"/>
      <w:lvlText w:val="%1."/>
      <w:lvlJc w:val="left"/>
      <w:pPr>
        <w:ind w:left="1320" w:hanging="720"/>
      </w:pPr>
      <w:rPr>
        <w:rFonts w:ascii="TimesNewRomanPS-BoldMT" w:hAnsi="TimesNewRomanPS-BoldMT" w:cs="TimesNewRomanPS-BoldMT" w:hint="default"/>
        <w:b/>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
    <w:nsid w:val="3AB202C2"/>
    <w:multiLevelType w:val="hybridMultilevel"/>
    <w:tmpl w:val="7F5EB6B0"/>
    <w:lvl w:ilvl="0" w:tplc="56E64CBE">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E650A3"/>
    <w:multiLevelType w:val="hybridMultilevel"/>
    <w:tmpl w:val="6158C2F8"/>
    <w:lvl w:ilvl="0" w:tplc="B9A23018">
      <w:start w:val="1"/>
      <w:numFmt w:val="lowerRoman"/>
      <w:lvlText w:val="%1."/>
      <w:lvlJc w:val="left"/>
      <w:pPr>
        <w:ind w:left="1080" w:hanging="720"/>
      </w:pPr>
      <w:rPr>
        <w:rFonts w:ascii="TimesNewRomanPS-BoldMT" w:hAnsi="TimesNewRomanPS-BoldMT" w:cs="TimesNewRomanPS-BoldMT"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8646B6"/>
    <w:multiLevelType w:val="hybridMultilevel"/>
    <w:tmpl w:val="8A28AED2"/>
    <w:lvl w:ilvl="0" w:tplc="4C249A0E">
      <w:start w:val="1"/>
      <w:numFmt w:val="lowerRoman"/>
      <w:lvlText w:val="%1."/>
      <w:lvlJc w:val="left"/>
      <w:pPr>
        <w:ind w:left="765" w:hanging="720"/>
      </w:pPr>
      <w:rPr>
        <w:rFonts w:ascii="TimesNewRomanPS-BoldMT" w:hAnsi="TimesNewRomanPS-BoldMT" w:cs="TimesNewRomanPS-BoldMT" w:hint="default"/>
        <w:b/>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49CD7005"/>
    <w:multiLevelType w:val="hybridMultilevel"/>
    <w:tmpl w:val="8A06915E"/>
    <w:lvl w:ilvl="0" w:tplc="39803B04">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AD6700"/>
    <w:multiLevelType w:val="hybridMultilevel"/>
    <w:tmpl w:val="2CD8B97E"/>
    <w:lvl w:ilvl="0" w:tplc="8AC4F734">
      <w:start w:val="1"/>
      <w:numFmt w:val="lowerRoman"/>
      <w:lvlText w:val="%1."/>
      <w:lvlJc w:val="left"/>
      <w:pPr>
        <w:ind w:left="1080" w:hanging="720"/>
      </w:pPr>
      <w:rPr>
        <w:rFonts w:ascii="TimesNewRomanPS-BoldMT" w:hAnsi="TimesNewRomanPS-BoldMT" w:cs="TimesNewRomanPS-BoldMT"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9D3DAE"/>
    <w:multiLevelType w:val="hybridMultilevel"/>
    <w:tmpl w:val="FC366364"/>
    <w:lvl w:ilvl="0" w:tplc="D6C85D04">
      <w:start w:val="1"/>
      <w:numFmt w:val="lowerRoman"/>
      <w:lvlText w:val="%1."/>
      <w:lvlJc w:val="left"/>
      <w:pPr>
        <w:ind w:left="1080" w:hanging="720"/>
      </w:pPr>
      <w:rPr>
        <w:rFonts w:ascii="TimesNewRomanPS-BoldMT" w:hAnsi="TimesNewRomanPS-BoldMT" w:cs="TimesNewRomanPS-BoldMT"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3"/>
  </w:num>
  <w:num w:numId="4">
    <w:abstractNumId w:val="4"/>
  </w:num>
  <w:num w:numId="5">
    <w:abstractNumId w:val="1"/>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E304C"/>
    <w:rsid w:val="00033263"/>
    <w:rsid w:val="00041F2C"/>
    <w:rsid w:val="00072A99"/>
    <w:rsid w:val="000C3654"/>
    <w:rsid w:val="000F1A2F"/>
    <w:rsid w:val="001136E3"/>
    <w:rsid w:val="0012460A"/>
    <w:rsid w:val="00147833"/>
    <w:rsid w:val="00152018"/>
    <w:rsid w:val="00154E04"/>
    <w:rsid w:val="00156AB0"/>
    <w:rsid w:val="001B4B1B"/>
    <w:rsid w:val="001C08A3"/>
    <w:rsid w:val="001F77BE"/>
    <w:rsid w:val="00223769"/>
    <w:rsid w:val="00227A4D"/>
    <w:rsid w:val="00264A9D"/>
    <w:rsid w:val="00336BD5"/>
    <w:rsid w:val="003471ED"/>
    <w:rsid w:val="003800F6"/>
    <w:rsid w:val="003C65E8"/>
    <w:rsid w:val="003E106D"/>
    <w:rsid w:val="003E45A3"/>
    <w:rsid w:val="00427ED7"/>
    <w:rsid w:val="004563EC"/>
    <w:rsid w:val="004738BE"/>
    <w:rsid w:val="004E65DA"/>
    <w:rsid w:val="005043BC"/>
    <w:rsid w:val="005A0CDD"/>
    <w:rsid w:val="005E304C"/>
    <w:rsid w:val="006A0E51"/>
    <w:rsid w:val="007759CF"/>
    <w:rsid w:val="007F630F"/>
    <w:rsid w:val="00804598"/>
    <w:rsid w:val="00816586"/>
    <w:rsid w:val="00856E62"/>
    <w:rsid w:val="008A2A72"/>
    <w:rsid w:val="009043AB"/>
    <w:rsid w:val="009630F3"/>
    <w:rsid w:val="0098709E"/>
    <w:rsid w:val="00992F51"/>
    <w:rsid w:val="009D5DA9"/>
    <w:rsid w:val="00A00083"/>
    <w:rsid w:val="00A24B60"/>
    <w:rsid w:val="00A72966"/>
    <w:rsid w:val="00AB4A72"/>
    <w:rsid w:val="00AD0AC4"/>
    <w:rsid w:val="00B376ED"/>
    <w:rsid w:val="00B92E73"/>
    <w:rsid w:val="00C1498E"/>
    <w:rsid w:val="00C518D4"/>
    <w:rsid w:val="00CB54B2"/>
    <w:rsid w:val="00D1100F"/>
    <w:rsid w:val="00D947B4"/>
    <w:rsid w:val="00E616D4"/>
    <w:rsid w:val="00EB0E09"/>
    <w:rsid w:val="00EE6B4F"/>
    <w:rsid w:val="00F02284"/>
    <w:rsid w:val="00F96B60"/>
    <w:rsid w:val="00FD1D1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B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304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4E65D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E65DA"/>
  </w:style>
  <w:style w:type="paragraph" w:styleId="Footer">
    <w:name w:val="footer"/>
    <w:basedOn w:val="Normal"/>
    <w:link w:val="FooterChar"/>
    <w:uiPriority w:val="99"/>
    <w:unhideWhenUsed/>
    <w:rsid w:val="004E65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E65DA"/>
  </w:style>
  <w:style w:type="paragraph" w:styleId="BalloonText">
    <w:name w:val="Balloon Text"/>
    <w:basedOn w:val="Normal"/>
    <w:link w:val="BalloonTextChar"/>
    <w:uiPriority w:val="99"/>
    <w:semiHidden/>
    <w:unhideWhenUsed/>
    <w:rsid w:val="004E65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5DA"/>
    <w:rPr>
      <w:rFonts w:ascii="Tahoma" w:hAnsi="Tahoma" w:cs="Tahoma"/>
      <w:sz w:val="16"/>
      <w:szCs w:val="16"/>
    </w:rPr>
  </w:style>
  <w:style w:type="paragraph" w:styleId="DocumentMap">
    <w:name w:val="Document Map"/>
    <w:basedOn w:val="Normal"/>
    <w:link w:val="DocumentMapChar"/>
    <w:uiPriority w:val="99"/>
    <w:semiHidden/>
    <w:unhideWhenUsed/>
    <w:rsid w:val="00A7296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72966"/>
    <w:rPr>
      <w:rFonts w:ascii="Tahoma" w:hAnsi="Tahoma" w:cs="Tahoma"/>
      <w:sz w:val="16"/>
      <w:szCs w:val="16"/>
    </w:rPr>
  </w:style>
  <w:style w:type="paragraph" w:styleId="ListParagraph">
    <w:name w:val="List Paragraph"/>
    <w:basedOn w:val="Normal"/>
    <w:uiPriority w:val="34"/>
    <w:qFormat/>
    <w:rsid w:val="00D1100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F26D2-42F3-4CE6-B407-83BA68361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4023</Words>
  <Characters>22935</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26905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rhe</dc:creator>
  <cp:lastModifiedBy>rhe</cp:lastModifiedBy>
  <cp:revision>2</cp:revision>
  <dcterms:created xsi:type="dcterms:W3CDTF">2011-02-07T00:40:00Z</dcterms:created>
  <dcterms:modified xsi:type="dcterms:W3CDTF">2011-02-07T00:40:00Z</dcterms:modified>
</cp:coreProperties>
</file>